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BE" w:rsidRDefault="00A471BE" w:rsidP="00A471BE">
      <w:pPr>
        <w:pStyle w:val="Corpsdetexte"/>
        <w:ind w:left="3540" w:firstLine="708"/>
        <w:rPr>
          <w:rFonts w:ascii="Roboto Black" w:hAnsi="Roboto Black"/>
          <w:color w:val="C00000"/>
          <w:sz w:val="44"/>
          <w:szCs w:val="44"/>
        </w:rPr>
      </w:pPr>
      <w:bookmarkStart w:id="0" w:name="_GoBack"/>
      <w:bookmarkEnd w:id="0"/>
    </w:p>
    <w:p w:rsidR="00A471BE" w:rsidRDefault="00A471BE" w:rsidP="00A471BE">
      <w:pPr>
        <w:pStyle w:val="Corpsdetexte"/>
        <w:rPr>
          <w:rFonts w:ascii="Roboto Black" w:hAnsi="Roboto Black"/>
          <w:color w:val="C00000"/>
          <w:sz w:val="44"/>
          <w:szCs w:val="44"/>
        </w:rPr>
      </w:pPr>
      <w:r>
        <w:rPr>
          <w:rFonts w:ascii="Roboto Black" w:hAnsi="Roboto Black"/>
          <w:color w:val="C00000"/>
          <w:sz w:val="44"/>
          <w:szCs w:val="44"/>
        </w:rPr>
        <w:t xml:space="preserve">      P</w:t>
      </w:r>
      <w:r w:rsidRPr="00F91774">
        <w:rPr>
          <w:rFonts w:ascii="Roboto Black" w:hAnsi="Roboto Black"/>
          <w:color w:val="C00000"/>
          <w:sz w:val="44"/>
          <w:szCs w:val="44"/>
        </w:rPr>
        <w:t xml:space="preserve">rojet et Charte </w:t>
      </w:r>
    </w:p>
    <w:p w:rsidR="00A471BE" w:rsidRDefault="00A471BE" w:rsidP="00A471BE">
      <w:pPr>
        <w:pStyle w:val="Corpsdetexte"/>
        <w:ind w:left="1416" w:firstLine="708"/>
        <w:rPr>
          <w:rFonts w:ascii="Roboto Black" w:hAnsi="Roboto Black"/>
          <w:color w:val="C00000"/>
          <w:sz w:val="44"/>
          <w:szCs w:val="44"/>
        </w:rPr>
      </w:pPr>
      <w:r>
        <w:rPr>
          <w:rFonts w:ascii="Roboto Black" w:hAnsi="Roboto Black"/>
          <w:color w:val="C00000"/>
          <w:sz w:val="44"/>
          <w:szCs w:val="44"/>
        </w:rPr>
        <w:t xml:space="preserve">           d</w:t>
      </w:r>
      <w:r w:rsidRPr="00A471BE">
        <w:rPr>
          <w:rFonts w:ascii="Roboto Black" w:hAnsi="Roboto Black"/>
          <w:color w:val="C00000"/>
          <w:sz w:val="44"/>
          <w:szCs w:val="44"/>
        </w:rPr>
        <w:t>e</w:t>
      </w:r>
    </w:p>
    <w:p w:rsidR="00A471BE" w:rsidRDefault="00A471BE" w:rsidP="00A471BE">
      <w:pPr>
        <w:pStyle w:val="Corpsdetexte"/>
        <w:ind w:firstLine="708"/>
        <w:rPr>
          <w:rFonts w:ascii="Roboto Black" w:hAnsi="Roboto Black"/>
          <w:color w:val="C00000"/>
          <w:sz w:val="44"/>
          <w:szCs w:val="44"/>
        </w:rPr>
      </w:pPr>
      <w:r w:rsidRPr="00A471BE">
        <w:rPr>
          <w:rFonts w:ascii="Roboto Black" w:hAnsi="Roboto Black"/>
          <w:color w:val="C00000"/>
          <w:sz w:val="44"/>
          <w:szCs w:val="44"/>
        </w:rPr>
        <w:t>Solidarités Nouvelles pour le Logement</w:t>
      </w:r>
    </w:p>
    <w:p w:rsidR="00666225" w:rsidRPr="00A471BE" w:rsidRDefault="00666225" w:rsidP="00A471BE">
      <w:pPr>
        <w:pStyle w:val="Corpsdetexte"/>
        <w:ind w:firstLine="708"/>
        <w:rPr>
          <w:rFonts w:ascii="Roboto Black" w:hAnsi="Roboto Black"/>
          <w:color w:val="C00000"/>
          <w:sz w:val="44"/>
          <w:szCs w:val="44"/>
        </w:rPr>
      </w:pPr>
    </w:p>
    <w:p w:rsidR="00A471BE" w:rsidRDefault="00A471BE" w:rsidP="00A471BE">
      <w:pPr>
        <w:pStyle w:val="Corpsdetexte"/>
        <w:rPr>
          <w:rFonts w:ascii="Roboto" w:hAnsi="Roboto"/>
        </w:rPr>
      </w:pPr>
    </w:p>
    <w:p w:rsidR="00A471BE" w:rsidRPr="00A471BE" w:rsidRDefault="00A471BE" w:rsidP="00666225">
      <w:pPr>
        <w:pStyle w:val="Corpsdetexte"/>
        <w:jc w:val="center"/>
        <w:rPr>
          <w:rFonts w:ascii="Roboto Medium" w:hAnsi="Roboto Medium"/>
          <w:sz w:val="36"/>
          <w:szCs w:val="36"/>
        </w:rPr>
      </w:pPr>
      <w:r w:rsidRPr="00A471BE">
        <w:rPr>
          <w:rFonts w:ascii="Roboto Medium" w:hAnsi="Roboto Medium"/>
          <w:sz w:val="36"/>
          <w:szCs w:val="36"/>
        </w:rPr>
        <w:t>Le projet de Solidarités Nouvelles pour le Logement</w:t>
      </w:r>
    </w:p>
    <w:p w:rsidR="00A471BE" w:rsidRDefault="00A471BE" w:rsidP="00A471BE">
      <w:pPr>
        <w:pStyle w:val="Corpsdetexte"/>
        <w:rPr>
          <w:rFonts w:ascii="Roboto" w:hAnsi="Roboto"/>
        </w:rPr>
      </w:pPr>
    </w:p>
    <w:p w:rsidR="00A471BE" w:rsidRPr="00A471BE" w:rsidRDefault="00A471BE" w:rsidP="00A471BE">
      <w:pPr>
        <w:pStyle w:val="Corpsdetexte"/>
        <w:numPr>
          <w:ilvl w:val="0"/>
          <w:numId w:val="3"/>
        </w:numPr>
        <w:rPr>
          <w:rFonts w:ascii="Roboto Medium" w:hAnsi="Roboto Medium"/>
          <w:color w:val="C00000"/>
          <w:sz w:val="36"/>
          <w:szCs w:val="36"/>
        </w:rPr>
      </w:pPr>
      <w:r>
        <w:rPr>
          <w:rFonts w:ascii="Roboto Medium" w:hAnsi="Roboto Medium"/>
          <w:color w:val="C00000"/>
          <w:sz w:val="36"/>
          <w:szCs w:val="36"/>
        </w:rPr>
        <w:t xml:space="preserve"> </w:t>
      </w:r>
      <w:r w:rsidRPr="00A471BE">
        <w:rPr>
          <w:rFonts w:ascii="Roboto Medium" w:hAnsi="Roboto Medium"/>
          <w:color w:val="C00000"/>
          <w:sz w:val="36"/>
          <w:szCs w:val="36"/>
        </w:rPr>
        <w:t xml:space="preserve">Le constat </w:t>
      </w:r>
    </w:p>
    <w:p w:rsidR="00A471BE" w:rsidRDefault="00A471BE" w:rsidP="00A471BE">
      <w:pPr>
        <w:pStyle w:val="Corpsdetexte"/>
        <w:ind w:left="720"/>
        <w:rPr>
          <w:rFonts w:ascii="Roboto" w:hAnsi="Roboto"/>
        </w:rPr>
      </w:pPr>
    </w:p>
    <w:p w:rsidR="00A471BE" w:rsidRDefault="00A471BE" w:rsidP="00A471BE">
      <w:pPr>
        <w:pStyle w:val="Corpsdetexte"/>
        <w:ind w:left="360"/>
        <w:rPr>
          <w:rFonts w:ascii="Roboto" w:hAnsi="Roboto"/>
        </w:rPr>
      </w:pPr>
      <w:r w:rsidRPr="00F91774">
        <w:rPr>
          <w:rFonts w:ascii="Roboto" w:hAnsi="Roboto"/>
        </w:rPr>
        <w:t xml:space="preserve">Depuis 1988, SNL a fait le constat d’une double fracture : </w:t>
      </w:r>
    </w:p>
    <w:p w:rsidR="00A471BE" w:rsidRDefault="00A471BE" w:rsidP="00A471BE">
      <w:pPr>
        <w:pStyle w:val="Corpsdetexte"/>
        <w:ind w:left="360"/>
        <w:rPr>
          <w:rFonts w:ascii="Roboto" w:hAnsi="Roboto"/>
        </w:rPr>
      </w:pPr>
    </w:p>
    <w:p w:rsidR="00A471BE" w:rsidRDefault="00A471BE" w:rsidP="00A471BE">
      <w:pPr>
        <w:pStyle w:val="Corpsdetexte"/>
        <w:numPr>
          <w:ilvl w:val="0"/>
          <w:numId w:val="4"/>
        </w:numPr>
        <w:rPr>
          <w:rFonts w:ascii="Roboto" w:hAnsi="Roboto"/>
        </w:rPr>
      </w:pPr>
      <w:r w:rsidRPr="00F91774">
        <w:rPr>
          <w:rFonts w:ascii="Roboto" w:hAnsi="Roboto"/>
        </w:rPr>
        <w:t xml:space="preserve">Une fracture qui sépare les hommes les uns des autres : </w:t>
      </w:r>
    </w:p>
    <w:p w:rsidR="00A471BE" w:rsidRDefault="00A471BE" w:rsidP="00A471BE">
      <w:pPr>
        <w:pStyle w:val="Corpsdetexte"/>
        <w:rPr>
          <w:rFonts w:ascii="Roboto" w:hAnsi="Roboto"/>
        </w:rPr>
      </w:pPr>
      <w:r w:rsidRPr="00F91774">
        <w:rPr>
          <w:rFonts w:ascii="Roboto" w:hAnsi="Roboto"/>
        </w:rPr>
        <w:t xml:space="preserve">Notre société manque de paroles échangées, d’écoute réciproque, de soin porté à l’autre. Elle ne connaît pas assez de lieux où peuvent s’exercer une solidarité à visage humain et la responsabilité du citoyen. </w:t>
      </w:r>
    </w:p>
    <w:p w:rsidR="00A471BE" w:rsidRDefault="00A471BE" w:rsidP="00A471BE">
      <w:pPr>
        <w:pStyle w:val="Corpsdetexte"/>
        <w:rPr>
          <w:rFonts w:ascii="Roboto" w:hAnsi="Roboto"/>
        </w:rPr>
      </w:pPr>
    </w:p>
    <w:p w:rsidR="00A471BE" w:rsidRDefault="00A471BE" w:rsidP="00A471BE">
      <w:pPr>
        <w:pStyle w:val="Corpsdetexte"/>
        <w:numPr>
          <w:ilvl w:val="0"/>
          <w:numId w:val="6"/>
        </w:numPr>
        <w:rPr>
          <w:rFonts w:ascii="Roboto" w:hAnsi="Roboto"/>
        </w:rPr>
      </w:pPr>
      <w:r w:rsidRPr="00F91774">
        <w:rPr>
          <w:rFonts w:ascii="Roboto" w:hAnsi="Roboto"/>
        </w:rPr>
        <w:t xml:space="preserve">Une fracture entre la nécessité du logement et </w:t>
      </w:r>
      <w:r>
        <w:rPr>
          <w:rFonts w:ascii="Roboto" w:hAnsi="Roboto"/>
        </w:rPr>
        <w:t>la réalité vécue par beaucoup :</w:t>
      </w:r>
    </w:p>
    <w:p w:rsidR="00A471BE" w:rsidRDefault="00A471BE" w:rsidP="00A471BE">
      <w:pPr>
        <w:pStyle w:val="Corpsdetexte"/>
        <w:rPr>
          <w:rFonts w:ascii="Roboto" w:hAnsi="Roboto"/>
        </w:rPr>
      </w:pPr>
      <w:r w:rsidRPr="00F91774">
        <w:rPr>
          <w:rFonts w:ascii="Roboto" w:hAnsi="Roboto"/>
        </w:rPr>
        <w:t xml:space="preserve">Habiter est pour tout homme une nécessité première. Beaucoup n’ont plus où habiter. L’écart creusé entre réalité et nécessité est immense. </w:t>
      </w:r>
    </w:p>
    <w:p w:rsidR="00A471BE" w:rsidRDefault="00A471BE" w:rsidP="00A471BE">
      <w:pPr>
        <w:pStyle w:val="Corpsdetexte"/>
        <w:rPr>
          <w:rFonts w:ascii="Roboto" w:hAnsi="Roboto"/>
        </w:rPr>
      </w:pPr>
      <w:r w:rsidRPr="00F91774">
        <w:rPr>
          <w:rFonts w:ascii="Roboto" w:hAnsi="Roboto"/>
        </w:rPr>
        <w:t>Cette double fracture met fortement à l’épreuve l’humanité de chacun. Se résigner conduit à la nier définitivement.</w:t>
      </w:r>
    </w:p>
    <w:p w:rsidR="00A471BE" w:rsidRDefault="00A471BE" w:rsidP="00A471BE">
      <w:pPr>
        <w:pStyle w:val="Corpsdetexte"/>
        <w:rPr>
          <w:rFonts w:ascii="Roboto" w:hAnsi="Roboto"/>
        </w:rPr>
      </w:pPr>
    </w:p>
    <w:p w:rsidR="00A471BE" w:rsidRDefault="00A471BE" w:rsidP="00A471BE">
      <w:pPr>
        <w:pStyle w:val="Corpsdetexte"/>
        <w:numPr>
          <w:ilvl w:val="0"/>
          <w:numId w:val="3"/>
        </w:numPr>
        <w:rPr>
          <w:rFonts w:ascii="Roboto" w:hAnsi="Roboto"/>
        </w:rPr>
      </w:pPr>
      <w:r w:rsidRPr="00A471BE">
        <w:rPr>
          <w:rFonts w:ascii="Roboto Medium" w:hAnsi="Roboto Medium"/>
          <w:color w:val="C00000"/>
          <w:sz w:val="36"/>
          <w:szCs w:val="36"/>
        </w:rPr>
        <w:t xml:space="preserve">Les commencements </w:t>
      </w:r>
    </w:p>
    <w:p w:rsidR="00A471BE" w:rsidRDefault="00A471BE" w:rsidP="00A471BE">
      <w:pPr>
        <w:pStyle w:val="Corpsdetexte"/>
        <w:ind w:left="720"/>
        <w:rPr>
          <w:rFonts w:ascii="Roboto" w:hAnsi="Roboto"/>
        </w:rPr>
      </w:pPr>
    </w:p>
    <w:p w:rsidR="00A471BE" w:rsidRDefault="00A471BE" w:rsidP="00A471BE">
      <w:pPr>
        <w:pStyle w:val="Corpsdetexte"/>
        <w:numPr>
          <w:ilvl w:val="0"/>
          <w:numId w:val="9"/>
        </w:numPr>
        <w:rPr>
          <w:rFonts w:ascii="Roboto" w:hAnsi="Roboto"/>
        </w:rPr>
      </w:pPr>
      <w:r w:rsidRPr="00F91774">
        <w:rPr>
          <w:rFonts w:ascii="Roboto" w:hAnsi="Roboto"/>
        </w:rPr>
        <w:t>Face à ce constat, plusieurs habitants d’un mê</w:t>
      </w:r>
      <w:r>
        <w:rPr>
          <w:rFonts w:ascii="Roboto" w:hAnsi="Roboto"/>
        </w:rPr>
        <w:t>me quartier se sont rencontrés.</w:t>
      </w:r>
    </w:p>
    <w:p w:rsidR="00A471BE" w:rsidRDefault="00A471BE" w:rsidP="00A471BE">
      <w:pPr>
        <w:pStyle w:val="Corpsdetexte"/>
        <w:ind w:left="360"/>
        <w:rPr>
          <w:rFonts w:ascii="Roboto" w:hAnsi="Roboto"/>
        </w:rPr>
      </w:pPr>
      <w:r w:rsidRPr="00F91774">
        <w:rPr>
          <w:rFonts w:ascii="Roboto" w:hAnsi="Roboto"/>
        </w:rPr>
        <w:t xml:space="preserve">Ils ont reconnu des personnes croisées tout près de chez eux qui n’avaient pas de logement. </w:t>
      </w:r>
    </w:p>
    <w:p w:rsidR="00A471BE" w:rsidRDefault="00A471BE" w:rsidP="00A471BE">
      <w:pPr>
        <w:pStyle w:val="Corpsdetexte"/>
        <w:numPr>
          <w:ilvl w:val="0"/>
          <w:numId w:val="8"/>
        </w:numPr>
        <w:rPr>
          <w:rFonts w:ascii="Roboto" w:hAnsi="Roboto"/>
        </w:rPr>
      </w:pPr>
      <w:r w:rsidRPr="00F91774">
        <w:rPr>
          <w:rFonts w:ascii="Roboto" w:hAnsi="Roboto"/>
        </w:rPr>
        <w:t>Parce que ces dernières étaient proches et en pe</w:t>
      </w:r>
      <w:r>
        <w:rPr>
          <w:rFonts w:ascii="Roboto" w:hAnsi="Roboto"/>
        </w:rPr>
        <w:t>tit nombre, il était de nouveau</w:t>
      </w:r>
    </w:p>
    <w:p w:rsidR="00A471BE" w:rsidRDefault="00A471BE" w:rsidP="00A471BE">
      <w:pPr>
        <w:pStyle w:val="Corpsdetexte"/>
        <w:ind w:left="360"/>
        <w:rPr>
          <w:rFonts w:ascii="Roboto" w:hAnsi="Roboto"/>
        </w:rPr>
      </w:pPr>
      <w:r w:rsidRPr="00F91774">
        <w:rPr>
          <w:rFonts w:ascii="Roboto" w:hAnsi="Roboto"/>
        </w:rPr>
        <w:t xml:space="preserve">possible d’exercer une responsabilité vis-à-vis de soi et de l’autre, de tracer les contours d’une nouvelle solidarité. </w:t>
      </w:r>
    </w:p>
    <w:p w:rsidR="00A471BE" w:rsidRDefault="00A471BE" w:rsidP="00A471BE">
      <w:pPr>
        <w:pStyle w:val="Corpsdetexte"/>
        <w:numPr>
          <w:ilvl w:val="0"/>
          <w:numId w:val="8"/>
        </w:numPr>
        <w:rPr>
          <w:rFonts w:ascii="Roboto" w:hAnsi="Roboto"/>
        </w:rPr>
      </w:pPr>
      <w:r w:rsidRPr="00F91774">
        <w:rPr>
          <w:rFonts w:ascii="Roboto" w:hAnsi="Roboto"/>
        </w:rPr>
        <w:t>Ils ont acheté, ensemble et sur place, un pr</w:t>
      </w:r>
      <w:r>
        <w:rPr>
          <w:rFonts w:ascii="Roboto" w:hAnsi="Roboto"/>
        </w:rPr>
        <w:t>emier logement et l’ont proposé</w:t>
      </w:r>
    </w:p>
    <w:p w:rsidR="00A471BE" w:rsidRDefault="00A471BE" w:rsidP="00A471BE">
      <w:pPr>
        <w:pStyle w:val="Corpsdetexte"/>
        <w:ind w:left="360"/>
        <w:rPr>
          <w:rFonts w:ascii="Roboto" w:hAnsi="Roboto"/>
        </w:rPr>
      </w:pPr>
      <w:r w:rsidRPr="00F91774">
        <w:rPr>
          <w:rFonts w:ascii="Roboto" w:hAnsi="Roboto"/>
        </w:rPr>
        <w:t>pour un temps à la personne toute proche, qui a bien voulu oser cette rencontre.</w:t>
      </w:r>
    </w:p>
    <w:p w:rsidR="00A471BE" w:rsidRDefault="00A471BE" w:rsidP="00A471BE">
      <w:pPr>
        <w:pStyle w:val="Corpsdetexte"/>
        <w:numPr>
          <w:ilvl w:val="0"/>
          <w:numId w:val="8"/>
        </w:numPr>
        <w:rPr>
          <w:rFonts w:ascii="Roboto" w:hAnsi="Roboto"/>
        </w:rPr>
      </w:pPr>
      <w:r w:rsidRPr="00F91774">
        <w:rPr>
          <w:rFonts w:ascii="Roboto" w:hAnsi="Roboto"/>
        </w:rPr>
        <w:t xml:space="preserve">SNL a vu là une passerelle tendue au-delà de la </w:t>
      </w:r>
      <w:r>
        <w:rPr>
          <w:rFonts w:ascii="Roboto" w:hAnsi="Roboto"/>
        </w:rPr>
        <w:t xml:space="preserve">fracture qui sépare les uns des </w:t>
      </w:r>
    </w:p>
    <w:p w:rsidR="00A471BE" w:rsidRDefault="00A471BE" w:rsidP="00A471BE">
      <w:pPr>
        <w:pStyle w:val="Corpsdetexte"/>
        <w:ind w:left="360"/>
        <w:rPr>
          <w:rFonts w:ascii="Roboto" w:hAnsi="Roboto"/>
        </w:rPr>
      </w:pPr>
      <w:r>
        <w:rPr>
          <w:rFonts w:ascii="Roboto" w:hAnsi="Roboto"/>
        </w:rPr>
        <w:t>a</w:t>
      </w:r>
      <w:r w:rsidRPr="00F91774">
        <w:rPr>
          <w:rFonts w:ascii="Roboto" w:hAnsi="Roboto"/>
        </w:rPr>
        <w:t>utres et la manifestation d’une hospitalité réinventée à plusieurs. Ce fût le point de départ. Depuis, ailleurs, d’autres se sont rencontrés. De nouveaux départs ont été pris.</w:t>
      </w:r>
    </w:p>
    <w:p w:rsidR="00A471BE" w:rsidRDefault="00A471BE" w:rsidP="00A471BE">
      <w:pPr>
        <w:pStyle w:val="Corpsdetexte"/>
        <w:numPr>
          <w:ilvl w:val="0"/>
          <w:numId w:val="8"/>
        </w:numPr>
        <w:rPr>
          <w:rFonts w:ascii="Roboto" w:hAnsi="Roboto"/>
        </w:rPr>
      </w:pPr>
      <w:r w:rsidRPr="00F91774">
        <w:rPr>
          <w:rFonts w:ascii="Roboto" w:hAnsi="Roboto"/>
        </w:rPr>
        <w:t>SNL réunit tous ceux qui, de part et d’autre, dans le</w:t>
      </w:r>
      <w:r>
        <w:rPr>
          <w:rFonts w:ascii="Roboto" w:hAnsi="Roboto"/>
        </w:rPr>
        <w:t>ur quartier, leur ville ou le</w:t>
      </w:r>
      <w:r w:rsidR="00C47DA0">
        <w:rPr>
          <w:rFonts w:ascii="Roboto" w:hAnsi="Roboto"/>
        </w:rPr>
        <w:t xml:space="preserve">ur </w:t>
      </w:r>
      <w:r>
        <w:rPr>
          <w:rFonts w:ascii="Roboto" w:hAnsi="Roboto"/>
        </w:rPr>
        <w:t>v</w:t>
      </w:r>
      <w:r w:rsidRPr="00F91774">
        <w:rPr>
          <w:rFonts w:ascii="Roboto" w:hAnsi="Roboto"/>
        </w:rPr>
        <w:t>illage, veulent à leur tour créer de nouvelles passerelles en plaçant l’habitat au cœur de leur action.</w:t>
      </w:r>
    </w:p>
    <w:p w:rsidR="00666225" w:rsidRDefault="00666225" w:rsidP="00666225">
      <w:pPr>
        <w:pStyle w:val="Corpsdetexte"/>
        <w:ind w:left="720"/>
        <w:rPr>
          <w:rFonts w:ascii="Roboto" w:hAnsi="Roboto"/>
        </w:rPr>
      </w:pPr>
    </w:p>
    <w:p w:rsidR="00A471BE" w:rsidRDefault="00A471BE" w:rsidP="00A471BE">
      <w:pPr>
        <w:pStyle w:val="Corpsdetexte"/>
        <w:rPr>
          <w:rFonts w:ascii="Roboto" w:hAnsi="Roboto"/>
        </w:rPr>
      </w:pPr>
    </w:p>
    <w:p w:rsidR="00666225" w:rsidRDefault="00A471BE" w:rsidP="00A471BE">
      <w:pPr>
        <w:pStyle w:val="Corpsdetexte"/>
        <w:rPr>
          <w:rFonts w:ascii="Roboto Medium" w:hAnsi="Roboto Medium"/>
          <w:color w:val="C00000"/>
          <w:sz w:val="36"/>
          <w:szCs w:val="36"/>
        </w:rPr>
      </w:pPr>
      <w:r w:rsidRPr="00666225">
        <w:rPr>
          <w:rFonts w:ascii="Roboto Medium" w:hAnsi="Roboto Medium"/>
          <w:color w:val="C00000"/>
          <w:sz w:val="36"/>
          <w:szCs w:val="36"/>
        </w:rPr>
        <w:t>3) Les exigences</w:t>
      </w:r>
    </w:p>
    <w:p w:rsidR="00666225" w:rsidRDefault="00666225" w:rsidP="00A471BE">
      <w:pPr>
        <w:pStyle w:val="Corpsdetexte"/>
        <w:rPr>
          <w:rFonts w:ascii="Roboto Medium" w:hAnsi="Roboto Medium"/>
          <w:color w:val="C00000"/>
          <w:sz w:val="36"/>
          <w:szCs w:val="36"/>
        </w:rPr>
      </w:pPr>
    </w:p>
    <w:p w:rsidR="00666225" w:rsidRDefault="00A471BE" w:rsidP="00A471BE">
      <w:pPr>
        <w:pStyle w:val="Corpsdetexte"/>
        <w:rPr>
          <w:rFonts w:ascii="Roboto" w:hAnsi="Roboto"/>
        </w:rPr>
      </w:pPr>
      <w:r w:rsidRPr="00F91774">
        <w:rPr>
          <w:rFonts w:ascii="Roboto" w:hAnsi="Roboto"/>
        </w:rPr>
        <w:t xml:space="preserve"> SNL pose l’humain comme premier dans son action. Elle considère dès lors que celle-ci doit respecter trois exigences : </w:t>
      </w:r>
    </w:p>
    <w:p w:rsidR="00666225" w:rsidRDefault="00666225" w:rsidP="00666225">
      <w:pPr>
        <w:pStyle w:val="Corpsdetexte"/>
        <w:rPr>
          <w:rFonts w:ascii="Roboto" w:hAnsi="Roboto"/>
        </w:rPr>
      </w:pPr>
    </w:p>
    <w:p w:rsidR="00666225" w:rsidRDefault="00A471BE" w:rsidP="00666225">
      <w:pPr>
        <w:pStyle w:val="Corpsdetexte"/>
        <w:numPr>
          <w:ilvl w:val="0"/>
          <w:numId w:val="8"/>
        </w:numPr>
        <w:rPr>
          <w:rFonts w:ascii="Roboto" w:hAnsi="Roboto"/>
        </w:rPr>
      </w:pPr>
      <w:r w:rsidRPr="00F91774">
        <w:rPr>
          <w:rFonts w:ascii="Roboto" w:hAnsi="Roboto"/>
        </w:rPr>
        <w:t>Limiter son action au logement. Les contours de son action sont ainsi clairement définis. Ceci permet d’établir un point de repère pour tous, quelle que soit la diversité des situations, et d’assurer la possibilité d’une rencontre véritable entre les uns et les autres.</w:t>
      </w:r>
    </w:p>
    <w:p w:rsidR="00666225" w:rsidRDefault="00A471BE" w:rsidP="00666225">
      <w:pPr>
        <w:pStyle w:val="Corpsdetexte"/>
        <w:numPr>
          <w:ilvl w:val="0"/>
          <w:numId w:val="8"/>
        </w:numPr>
        <w:rPr>
          <w:rFonts w:ascii="Roboto" w:hAnsi="Roboto"/>
        </w:rPr>
      </w:pPr>
      <w:r w:rsidRPr="00F91774">
        <w:rPr>
          <w:rFonts w:ascii="Roboto" w:hAnsi="Roboto"/>
        </w:rPr>
        <w:t xml:space="preserve">Chercher dans toutes ses réalisations à offrir une place à chacun. Pour y parvenir, SNL développe une action de proximité et s’appuie avec confiance sur la part donnée par les uns et les autres, qui ont chacun leur mesure. </w:t>
      </w:r>
    </w:p>
    <w:p w:rsidR="00A471BE" w:rsidRPr="00F91774" w:rsidRDefault="00A471BE" w:rsidP="00666225">
      <w:pPr>
        <w:pStyle w:val="Corpsdetexte"/>
        <w:numPr>
          <w:ilvl w:val="0"/>
          <w:numId w:val="8"/>
        </w:numPr>
        <w:rPr>
          <w:rFonts w:ascii="Roboto" w:hAnsi="Roboto"/>
        </w:rPr>
      </w:pPr>
      <w:r w:rsidRPr="00F91774">
        <w:rPr>
          <w:rFonts w:ascii="Roboto" w:hAnsi="Roboto"/>
        </w:rPr>
        <w:t>Évoluer et se développer pour aller jusqu’aux plus démunis.</w:t>
      </w:r>
    </w:p>
    <w:p w:rsidR="00A471BE" w:rsidRDefault="00A471BE" w:rsidP="00A471BE">
      <w:pPr>
        <w:pStyle w:val="Titre1"/>
        <w:rPr>
          <w:rFonts w:ascii="Roboto" w:hAnsi="Roboto"/>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Default="00666225" w:rsidP="00666225">
      <w:pPr>
        <w:rPr>
          <w:lang w:eastAsia="fr-FR"/>
        </w:rPr>
      </w:pPr>
    </w:p>
    <w:p w:rsidR="00666225" w:rsidRPr="00666225" w:rsidRDefault="00666225" w:rsidP="00666225">
      <w:pPr>
        <w:rPr>
          <w:lang w:eastAsia="fr-FR"/>
        </w:rPr>
      </w:pPr>
    </w:p>
    <w:p w:rsidR="00666225" w:rsidRDefault="00666225" w:rsidP="00666225">
      <w:pPr>
        <w:pStyle w:val="Corpsdetexte"/>
        <w:jc w:val="center"/>
        <w:rPr>
          <w:rFonts w:ascii="Roboto Medium" w:hAnsi="Roboto Medium"/>
          <w:sz w:val="36"/>
          <w:szCs w:val="36"/>
        </w:rPr>
      </w:pPr>
    </w:p>
    <w:p w:rsidR="00666225" w:rsidRDefault="00666225" w:rsidP="00666225">
      <w:pPr>
        <w:pStyle w:val="Corpsdetexte"/>
        <w:jc w:val="center"/>
        <w:rPr>
          <w:rFonts w:ascii="Roboto Medium" w:hAnsi="Roboto Medium"/>
          <w:sz w:val="36"/>
          <w:szCs w:val="36"/>
        </w:rPr>
      </w:pPr>
      <w:r>
        <w:rPr>
          <w:rFonts w:ascii="Roboto Medium" w:hAnsi="Roboto Medium"/>
          <w:sz w:val="36"/>
          <w:szCs w:val="36"/>
        </w:rPr>
        <w:t xml:space="preserve">La Charte </w:t>
      </w:r>
      <w:r w:rsidR="00A471BE" w:rsidRPr="00666225">
        <w:rPr>
          <w:rFonts w:ascii="Roboto Medium" w:hAnsi="Roboto Medium"/>
          <w:sz w:val="36"/>
          <w:szCs w:val="36"/>
        </w:rPr>
        <w:t xml:space="preserve">de </w:t>
      </w:r>
    </w:p>
    <w:p w:rsidR="00A471BE" w:rsidRPr="00F91774" w:rsidRDefault="00666225" w:rsidP="00666225">
      <w:pPr>
        <w:pStyle w:val="Corpsdetexte"/>
        <w:jc w:val="center"/>
        <w:rPr>
          <w:rFonts w:ascii="Roboto" w:hAnsi="Roboto"/>
        </w:rPr>
      </w:pPr>
      <w:r w:rsidRPr="00666225">
        <w:rPr>
          <w:rFonts w:ascii="Roboto Medium" w:hAnsi="Roboto Medium"/>
          <w:sz w:val="36"/>
          <w:szCs w:val="36"/>
        </w:rPr>
        <w:t>Solidarités Nouvelles pour le Logement</w:t>
      </w:r>
    </w:p>
    <w:p w:rsidR="00666225" w:rsidRDefault="00666225" w:rsidP="00A471BE">
      <w:pPr>
        <w:pStyle w:val="Corpsdetexte"/>
        <w:rPr>
          <w:rFonts w:ascii="Roboto" w:hAnsi="Roboto"/>
        </w:rPr>
      </w:pPr>
    </w:p>
    <w:p w:rsidR="00666225" w:rsidRDefault="00666225" w:rsidP="00A471BE">
      <w:pPr>
        <w:pStyle w:val="Corpsdetexte"/>
        <w:rPr>
          <w:rFonts w:ascii="Roboto" w:hAnsi="Roboto"/>
        </w:rPr>
      </w:pPr>
    </w:p>
    <w:p w:rsidR="00A471BE" w:rsidRPr="00F91774" w:rsidRDefault="00A471BE" w:rsidP="00A471BE">
      <w:pPr>
        <w:pStyle w:val="Corpsdetexte"/>
        <w:rPr>
          <w:rFonts w:ascii="Roboto" w:hAnsi="Roboto"/>
        </w:rPr>
      </w:pPr>
      <w:r w:rsidRPr="00F91774">
        <w:rPr>
          <w:rFonts w:ascii="Roboto" w:hAnsi="Roboto"/>
        </w:rPr>
        <w:t>Le projet de Solidarités Nouvelles pour le Logement permet d’établir une démarche en quatre points :</w:t>
      </w:r>
    </w:p>
    <w:p w:rsidR="00A471BE" w:rsidRPr="00666225" w:rsidRDefault="00A471BE" w:rsidP="00666225">
      <w:pPr>
        <w:pStyle w:val="Paragraphedeliste"/>
        <w:numPr>
          <w:ilvl w:val="0"/>
          <w:numId w:val="10"/>
        </w:numPr>
        <w:rPr>
          <w:rFonts w:ascii="Roboto" w:hAnsi="Roboto"/>
          <w:sz w:val="24"/>
        </w:rPr>
      </w:pPr>
      <w:r w:rsidRPr="00666225">
        <w:rPr>
          <w:rFonts w:ascii="Roboto Medium" w:hAnsi="Roboto Medium"/>
          <w:color w:val="C00000"/>
          <w:sz w:val="24"/>
        </w:rPr>
        <w:t>Se regrouper localement</w:t>
      </w:r>
      <w:r w:rsidRPr="00666225">
        <w:rPr>
          <w:rFonts w:ascii="Roboto" w:hAnsi="Roboto"/>
          <w:color w:val="C00000"/>
          <w:sz w:val="24"/>
        </w:rPr>
        <w:t xml:space="preserve"> </w:t>
      </w:r>
      <w:r w:rsidRPr="00666225">
        <w:rPr>
          <w:rFonts w:ascii="Roboto" w:hAnsi="Roboto"/>
          <w:sz w:val="24"/>
        </w:rPr>
        <w:t xml:space="preserve">pour créer des logements et les mettre à la disposition des personnes en situation de grande précarité pendant un temps donné. </w:t>
      </w:r>
    </w:p>
    <w:p w:rsidR="00A471BE" w:rsidRPr="00666225" w:rsidRDefault="00A471BE" w:rsidP="00666225">
      <w:pPr>
        <w:pStyle w:val="Paragraphedeliste"/>
        <w:numPr>
          <w:ilvl w:val="0"/>
          <w:numId w:val="10"/>
        </w:numPr>
        <w:rPr>
          <w:rFonts w:ascii="Roboto" w:hAnsi="Roboto"/>
          <w:sz w:val="24"/>
        </w:rPr>
      </w:pPr>
      <w:r w:rsidRPr="00666225">
        <w:rPr>
          <w:rFonts w:ascii="Roboto Medium" w:hAnsi="Roboto Medium"/>
          <w:color w:val="C00000"/>
          <w:sz w:val="24"/>
        </w:rPr>
        <w:t>Accompagner</w:t>
      </w:r>
      <w:r w:rsidRPr="00666225">
        <w:rPr>
          <w:rFonts w:ascii="Roboto" w:hAnsi="Roboto"/>
          <w:sz w:val="24"/>
        </w:rPr>
        <w:t xml:space="preserve"> ces personnes durant ce temps, avec des rencontres régulières. </w:t>
      </w:r>
    </w:p>
    <w:p w:rsidR="00A471BE" w:rsidRPr="00666225" w:rsidRDefault="00A471BE" w:rsidP="00666225">
      <w:pPr>
        <w:pStyle w:val="Paragraphedeliste"/>
        <w:numPr>
          <w:ilvl w:val="0"/>
          <w:numId w:val="10"/>
        </w:numPr>
        <w:rPr>
          <w:rFonts w:ascii="Roboto Medium" w:hAnsi="Roboto Medium"/>
          <w:color w:val="C00000"/>
          <w:sz w:val="24"/>
        </w:rPr>
      </w:pPr>
      <w:r w:rsidRPr="00666225">
        <w:rPr>
          <w:rFonts w:ascii="Roboto Medium" w:hAnsi="Roboto Medium"/>
          <w:color w:val="C00000"/>
          <w:sz w:val="24"/>
        </w:rPr>
        <w:t xml:space="preserve">Trouver ou créer ensemble des solutions de logement durable. </w:t>
      </w:r>
    </w:p>
    <w:p w:rsidR="00A471BE" w:rsidRDefault="00A471BE" w:rsidP="00666225">
      <w:pPr>
        <w:pStyle w:val="Paragraphedeliste"/>
        <w:numPr>
          <w:ilvl w:val="0"/>
          <w:numId w:val="10"/>
        </w:numPr>
        <w:rPr>
          <w:rFonts w:ascii="Roboto Medium" w:hAnsi="Roboto Medium"/>
          <w:color w:val="C00000"/>
          <w:sz w:val="24"/>
        </w:rPr>
      </w:pPr>
      <w:r w:rsidRPr="00666225">
        <w:rPr>
          <w:rFonts w:ascii="Roboto Medium" w:hAnsi="Roboto Medium"/>
          <w:color w:val="C00000"/>
          <w:sz w:val="24"/>
        </w:rPr>
        <w:t>Évaluer régulièrement l’action.</w:t>
      </w:r>
    </w:p>
    <w:p w:rsidR="00666225" w:rsidRPr="00666225" w:rsidRDefault="00666225" w:rsidP="00666225">
      <w:pPr>
        <w:pStyle w:val="Paragraphedeliste"/>
        <w:ind w:left="1080"/>
        <w:rPr>
          <w:rFonts w:ascii="Roboto Medium" w:hAnsi="Roboto Medium"/>
          <w:color w:val="C00000"/>
          <w:sz w:val="24"/>
        </w:rPr>
      </w:pPr>
    </w:p>
    <w:p w:rsidR="00A471BE" w:rsidRPr="00F91774" w:rsidRDefault="00A471BE" w:rsidP="00A471BE">
      <w:pPr>
        <w:rPr>
          <w:rFonts w:ascii="Roboto" w:hAnsi="Roboto"/>
          <w:sz w:val="24"/>
        </w:rPr>
      </w:pPr>
      <w:r w:rsidRPr="00F91774">
        <w:rPr>
          <w:rFonts w:ascii="Roboto" w:hAnsi="Roboto"/>
          <w:sz w:val="24"/>
        </w:rPr>
        <w:t>Dans le cadre de cette démarche, la présente charte se propose de définir la part que prend chacun dans l’action de Solidarités Nouvelles pour le Logement et de préciser les relations qui existent entre les membres, les Groupes Locaux de Solidarité et le siège (Conseil d’administration, permanents bénévoles ou salariés) de Solidarités Nouvelles pour le Logement.</w:t>
      </w:r>
    </w:p>
    <w:p w:rsidR="00A471BE" w:rsidRPr="00F91774" w:rsidRDefault="00A471BE" w:rsidP="00A471BE">
      <w:pPr>
        <w:rPr>
          <w:rFonts w:ascii="Roboto" w:hAnsi="Roboto"/>
          <w:sz w:val="24"/>
        </w:rPr>
      </w:pPr>
    </w:p>
    <w:p w:rsidR="00A471BE" w:rsidRPr="00F91774" w:rsidRDefault="00A471BE" w:rsidP="00A471BE">
      <w:pPr>
        <w:rPr>
          <w:rFonts w:ascii="Roboto" w:hAnsi="Roboto"/>
          <w:sz w:val="24"/>
        </w:rPr>
      </w:pPr>
    </w:p>
    <w:p w:rsidR="00A471BE" w:rsidRPr="00666225" w:rsidRDefault="00A471BE" w:rsidP="00666225">
      <w:pPr>
        <w:pStyle w:val="Corpsdetexte"/>
        <w:rPr>
          <w:rFonts w:ascii="Roboto Medium" w:hAnsi="Roboto Medium"/>
          <w:color w:val="C00000"/>
          <w:sz w:val="36"/>
          <w:szCs w:val="36"/>
        </w:rPr>
      </w:pPr>
      <w:r w:rsidRPr="00666225">
        <w:rPr>
          <w:rFonts w:ascii="Roboto Medium" w:hAnsi="Roboto Medium"/>
          <w:b/>
          <w:color w:val="C00000"/>
          <w:sz w:val="36"/>
          <w:szCs w:val="36"/>
        </w:rPr>
        <w:t>1. Se regrouper localement</w:t>
      </w:r>
    </w:p>
    <w:p w:rsidR="00A471BE" w:rsidRPr="00F91774" w:rsidRDefault="00A471BE" w:rsidP="00A471BE">
      <w:pPr>
        <w:rPr>
          <w:rStyle w:val="Accentuation"/>
          <w:rFonts w:ascii="Roboto" w:hAnsi="Roboto"/>
          <w:sz w:val="24"/>
          <w:u w:val="single"/>
        </w:rPr>
      </w:pPr>
    </w:p>
    <w:p w:rsidR="00A471BE" w:rsidRPr="00666225" w:rsidRDefault="00A471BE" w:rsidP="00666225">
      <w:pPr>
        <w:pStyle w:val="Paragraphedeliste"/>
        <w:numPr>
          <w:ilvl w:val="0"/>
          <w:numId w:val="12"/>
        </w:numPr>
        <w:rPr>
          <w:rStyle w:val="Accentuation"/>
          <w:rFonts w:ascii="Roboto Medium" w:hAnsi="Roboto Medium"/>
          <w:b/>
          <w:i w:val="0"/>
          <w:sz w:val="24"/>
        </w:rPr>
      </w:pPr>
      <w:r w:rsidRPr="00666225">
        <w:rPr>
          <w:rStyle w:val="Accentuation"/>
          <w:rFonts w:ascii="Roboto Medium" w:hAnsi="Roboto Medium"/>
          <w:b/>
          <w:i w:val="0"/>
          <w:sz w:val="24"/>
        </w:rPr>
        <w:t>Les membres de SNL</w:t>
      </w:r>
    </w:p>
    <w:p w:rsidR="00666225" w:rsidRPr="00666225" w:rsidRDefault="00666225" w:rsidP="00666225">
      <w:pPr>
        <w:pStyle w:val="Paragraphedeliste"/>
        <w:ind w:left="1068"/>
        <w:rPr>
          <w:rFonts w:ascii="Roboto Medium" w:hAnsi="Roboto Medium"/>
          <w:b/>
          <w:i/>
          <w:sz w:val="24"/>
        </w:rPr>
      </w:pPr>
    </w:p>
    <w:p w:rsidR="00A471BE" w:rsidRPr="00F91774" w:rsidRDefault="00A471BE" w:rsidP="00A471BE">
      <w:pPr>
        <w:rPr>
          <w:rFonts w:ascii="Roboto" w:hAnsi="Roboto"/>
          <w:sz w:val="24"/>
        </w:rPr>
      </w:pPr>
      <w:r w:rsidRPr="00F91774">
        <w:rPr>
          <w:rFonts w:ascii="Roboto" w:hAnsi="Roboto"/>
          <w:sz w:val="24"/>
        </w:rPr>
        <w:t>- Chacun des membres adhère à titre individuel à SNL.</w:t>
      </w:r>
    </w:p>
    <w:p w:rsidR="00A471BE" w:rsidRPr="00F91774" w:rsidRDefault="00A471BE" w:rsidP="00A471BE">
      <w:pPr>
        <w:rPr>
          <w:rFonts w:ascii="Roboto" w:hAnsi="Roboto"/>
          <w:sz w:val="24"/>
        </w:rPr>
      </w:pPr>
      <w:r w:rsidRPr="00F91774">
        <w:rPr>
          <w:rFonts w:ascii="Roboto" w:hAnsi="Roboto"/>
          <w:sz w:val="24"/>
        </w:rPr>
        <w:t>- Les personnes qui habitent les logements proposés par SNL sont membres de l’association.</w:t>
      </w:r>
    </w:p>
    <w:p w:rsidR="00A471BE" w:rsidRPr="00F91774" w:rsidRDefault="00A471BE" w:rsidP="00A471BE">
      <w:pPr>
        <w:rPr>
          <w:rStyle w:val="Accentuation"/>
          <w:rFonts w:ascii="Roboto" w:hAnsi="Roboto"/>
          <w:sz w:val="24"/>
          <w:u w:val="single"/>
        </w:rPr>
      </w:pPr>
    </w:p>
    <w:p w:rsidR="00A471BE" w:rsidRDefault="00A471BE" w:rsidP="00666225">
      <w:pPr>
        <w:ind w:firstLine="708"/>
        <w:rPr>
          <w:rStyle w:val="Accentuation"/>
          <w:rFonts w:ascii="Roboto Medium" w:hAnsi="Roboto Medium"/>
          <w:b/>
          <w:i w:val="0"/>
          <w:sz w:val="24"/>
        </w:rPr>
      </w:pPr>
      <w:r w:rsidRPr="00666225">
        <w:rPr>
          <w:rStyle w:val="Accentuation"/>
          <w:rFonts w:ascii="Roboto Medium" w:hAnsi="Roboto Medium"/>
          <w:b/>
          <w:i w:val="0"/>
          <w:sz w:val="24"/>
        </w:rPr>
        <w:t>b) Les groupes locaux de solidarité</w:t>
      </w:r>
    </w:p>
    <w:p w:rsidR="00666225" w:rsidRPr="00F91774" w:rsidRDefault="00666225" w:rsidP="00666225">
      <w:pPr>
        <w:ind w:firstLine="708"/>
        <w:rPr>
          <w:rFonts w:ascii="Roboto" w:hAnsi="Roboto"/>
          <w:sz w:val="24"/>
        </w:rPr>
      </w:pPr>
    </w:p>
    <w:p w:rsidR="00A471BE" w:rsidRPr="00F91774" w:rsidRDefault="00A471BE" w:rsidP="00A471BE">
      <w:pPr>
        <w:rPr>
          <w:rFonts w:ascii="Roboto" w:hAnsi="Roboto"/>
          <w:sz w:val="24"/>
        </w:rPr>
      </w:pPr>
      <w:r w:rsidRPr="00F91774">
        <w:rPr>
          <w:rFonts w:ascii="Roboto" w:hAnsi="Roboto"/>
          <w:sz w:val="24"/>
        </w:rPr>
        <w:t>Le Groupe Local de Solidarité est créé par plusieurs personnes, regroupées localement, pour réaliser des logements temporaires proches de chez elles et accessibles aux plus démunis.</w:t>
      </w:r>
    </w:p>
    <w:p w:rsidR="00A471BE" w:rsidRPr="00F91774" w:rsidRDefault="00A471BE" w:rsidP="00A471BE">
      <w:pPr>
        <w:rPr>
          <w:rFonts w:ascii="Roboto" w:hAnsi="Roboto"/>
          <w:sz w:val="24"/>
        </w:rPr>
      </w:pPr>
      <w:r w:rsidRPr="00F91774">
        <w:rPr>
          <w:rFonts w:ascii="Roboto" w:hAnsi="Roboto"/>
          <w:sz w:val="24"/>
        </w:rPr>
        <w:t>Les Groupes Locaux de Solidarité rassemblent les moyens, notamment financiers, pour créer les logements et les maintenir en l’état.</w:t>
      </w:r>
    </w:p>
    <w:p w:rsidR="00A471BE" w:rsidRPr="00F91774" w:rsidRDefault="00A471BE" w:rsidP="00A471BE">
      <w:pPr>
        <w:rPr>
          <w:rFonts w:ascii="Roboto" w:hAnsi="Roboto"/>
          <w:sz w:val="24"/>
        </w:rPr>
      </w:pPr>
      <w:r w:rsidRPr="00F91774">
        <w:rPr>
          <w:rFonts w:ascii="Roboto" w:hAnsi="Roboto"/>
          <w:sz w:val="24"/>
        </w:rPr>
        <w:t>Les Groupes Locaux de Solidarité choisissent les personnes auxquelles ils proposent un logement, en tenant compte des contraintes liées aux accords passés avec les partenaires extérieurs.</w:t>
      </w:r>
    </w:p>
    <w:p w:rsidR="00A471BE" w:rsidRDefault="00A471BE" w:rsidP="00A471BE">
      <w:pPr>
        <w:rPr>
          <w:rFonts w:ascii="Roboto" w:hAnsi="Roboto"/>
          <w:sz w:val="24"/>
        </w:rPr>
      </w:pPr>
      <w:r w:rsidRPr="00F91774">
        <w:rPr>
          <w:rFonts w:ascii="Roboto" w:hAnsi="Roboto"/>
          <w:sz w:val="24"/>
        </w:rPr>
        <w:t>Les personnes logées occupent une place entière dans les Groupes Locaux de Solidarité.</w:t>
      </w:r>
    </w:p>
    <w:p w:rsidR="00C47DA0" w:rsidRDefault="00C47DA0" w:rsidP="00A471BE">
      <w:pPr>
        <w:rPr>
          <w:rFonts w:ascii="Roboto" w:hAnsi="Roboto"/>
          <w:sz w:val="24"/>
        </w:rPr>
      </w:pPr>
    </w:p>
    <w:p w:rsidR="00C47DA0" w:rsidRPr="00F91774" w:rsidRDefault="00C47DA0" w:rsidP="00A471BE">
      <w:pPr>
        <w:rPr>
          <w:rFonts w:ascii="Roboto" w:hAnsi="Roboto"/>
          <w:sz w:val="24"/>
        </w:rPr>
      </w:pPr>
    </w:p>
    <w:p w:rsidR="00A471BE" w:rsidRPr="00F91774" w:rsidRDefault="00A471BE" w:rsidP="00A471BE">
      <w:pPr>
        <w:rPr>
          <w:rFonts w:ascii="Roboto" w:hAnsi="Roboto"/>
          <w:sz w:val="24"/>
        </w:rPr>
      </w:pPr>
    </w:p>
    <w:p w:rsidR="00A471BE" w:rsidRDefault="00A471BE" w:rsidP="00666225">
      <w:pPr>
        <w:ind w:firstLine="708"/>
        <w:rPr>
          <w:rStyle w:val="Accentuation"/>
          <w:rFonts w:ascii="Roboto Medium" w:hAnsi="Roboto Medium"/>
          <w:b/>
          <w:i w:val="0"/>
          <w:sz w:val="24"/>
        </w:rPr>
      </w:pPr>
      <w:r w:rsidRPr="00666225">
        <w:rPr>
          <w:rStyle w:val="Accentuation"/>
          <w:rFonts w:ascii="Roboto Medium" w:hAnsi="Roboto Medium"/>
          <w:b/>
          <w:i w:val="0"/>
          <w:sz w:val="24"/>
        </w:rPr>
        <w:t>c) Le siège de l’association</w:t>
      </w:r>
    </w:p>
    <w:p w:rsidR="00666225" w:rsidRPr="00666225" w:rsidRDefault="00666225" w:rsidP="00666225">
      <w:pPr>
        <w:ind w:firstLine="708"/>
        <w:rPr>
          <w:rStyle w:val="Accentuation"/>
          <w:rFonts w:ascii="Roboto Medium" w:hAnsi="Roboto Medium"/>
          <w:b/>
        </w:rPr>
      </w:pPr>
    </w:p>
    <w:p w:rsidR="00666225" w:rsidRDefault="00A471BE" w:rsidP="00A471BE">
      <w:pPr>
        <w:rPr>
          <w:rFonts w:ascii="Roboto" w:hAnsi="Roboto"/>
          <w:sz w:val="24"/>
        </w:rPr>
      </w:pPr>
      <w:r w:rsidRPr="00F91774">
        <w:rPr>
          <w:rFonts w:ascii="Roboto" w:hAnsi="Roboto"/>
          <w:sz w:val="24"/>
        </w:rPr>
        <w:t>Le siège de SNL intervient en soutien auprès des membres et des Groupes Locaux de Solidarité.</w:t>
      </w:r>
    </w:p>
    <w:p w:rsidR="00666225" w:rsidRDefault="00666225" w:rsidP="00A471BE">
      <w:pPr>
        <w:rPr>
          <w:rFonts w:ascii="Roboto" w:hAnsi="Roboto"/>
          <w:sz w:val="24"/>
        </w:rPr>
      </w:pPr>
    </w:p>
    <w:p w:rsidR="00A471BE" w:rsidRPr="00F91774" w:rsidRDefault="00A471BE" w:rsidP="00A471BE">
      <w:pPr>
        <w:rPr>
          <w:rFonts w:ascii="Roboto" w:hAnsi="Roboto"/>
          <w:sz w:val="24"/>
        </w:rPr>
      </w:pPr>
      <w:r w:rsidRPr="00F91774">
        <w:rPr>
          <w:rFonts w:ascii="Roboto" w:hAnsi="Roboto"/>
          <w:sz w:val="24"/>
        </w:rPr>
        <w:t>Il est responsable vis-à-vis des partenaires extérieurs de la réalisation des logements et de leur équilibre financier dans la durée.</w:t>
      </w:r>
    </w:p>
    <w:p w:rsidR="00A471BE" w:rsidRPr="00F91774" w:rsidRDefault="00A471BE" w:rsidP="00A471BE">
      <w:pPr>
        <w:rPr>
          <w:rFonts w:ascii="Roboto" w:hAnsi="Roboto"/>
          <w:sz w:val="24"/>
        </w:rPr>
      </w:pPr>
      <w:r w:rsidRPr="00F91774">
        <w:rPr>
          <w:rFonts w:ascii="Roboto" w:hAnsi="Roboto"/>
          <w:sz w:val="24"/>
        </w:rPr>
        <w:t>Il aide à la création de nouveaux Groupes Locaux de Solidarité et favorise les échanges entre groupes.</w:t>
      </w:r>
    </w:p>
    <w:p w:rsidR="00A471BE" w:rsidRPr="00F91774" w:rsidRDefault="00A471BE" w:rsidP="00A471BE">
      <w:pPr>
        <w:rPr>
          <w:rFonts w:ascii="Roboto" w:hAnsi="Roboto"/>
          <w:sz w:val="24"/>
        </w:rPr>
      </w:pPr>
      <w:r w:rsidRPr="00F91774">
        <w:rPr>
          <w:rFonts w:ascii="Roboto" w:hAnsi="Roboto"/>
          <w:sz w:val="24"/>
        </w:rPr>
        <w:t>Il est le garant du bon fonctionnement de ceux-ci et de leur ouverture à chacun.</w:t>
      </w:r>
    </w:p>
    <w:p w:rsidR="00A471BE" w:rsidRPr="00F91774" w:rsidRDefault="00A471BE" w:rsidP="00A471BE">
      <w:pPr>
        <w:rPr>
          <w:rStyle w:val="Fort"/>
          <w:rFonts w:ascii="Roboto" w:hAnsi="Roboto"/>
          <w:sz w:val="24"/>
          <w:u w:val="single"/>
        </w:rPr>
      </w:pPr>
    </w:p>
    <w:p w:rsidR="00A471BE" w:rsidRPr="00F91774" w:rsidRDefault="00A471BE" w:rsidP="00A471BE">
      <w:pPr>
        <w:rPr>
          <w:rStyle w:val="Fort"/>
          <w:rFonts w:ascii="Roboto" w:hAnsi="Roboto"/>
          <w:sz w:val="24"/>
          <w:u w:val="single"/>
        </w:rPr>
      </w:pPr>
    </w:p>
    <w:p w:rsidR="00A471BE" w:rsidRPr="00666225" w:rsidRDefault="00A471BE" w:rsidP="00666225">
      <w:pPr>
        <w:pStyle w:val="Corpsdetexte"/>
        <w:rPr>
          <w:rFonts w:ascii="Roboto Medium" w:hAnsi="Roboto Medium"/>
          <w:b/>
          <w:color w:val="C00000"/>
          <w:sz w:val="36"/>
          <w:szCs w:val="36"/>
        </w:rPr>
      </w:pPr>
      <w:r w:rsidRPr="00666225">
        <w:rPr>
          <w:rFonts w:ascii="Roboto Medium" w:hAnsi="Roboto Medium"/>
          <w:color w:val="C00000"/>
          <w:sz w:val="36"/>
          <w:szCs w:val="36"/>
        </w:rPr>
        <w:t>2. Accompagner</w:t>
      </w:r>
    </w:p>
    <w:p w:rsidR="00A471BE" w:rsidRPr="00F91774" w:rsidRDefault="00A471BE" w:rsidP="00A471BE">
      <w:pPr>
        <w:rPr>
          <w:rStyle w:val="Accentuation"/>
          <w:rFonts w:ascii="Roboto" w:hAnsi="Roboto"/>
          <w:sz w:val="24"/>
          <w:u w:val="single"/>
        </w:rPr>
      </w:pPr>
    </w:p>
    <w:p w:rsidR="00A471BE" w:rsidRPr="00666225" w:rsidRDefault="00A471BE" w:rsidP="00666225">
      <w:pPr>
        <w:pStyle w:val="Paragraphedeliste"/>
        <w:numPr>
          <w:ilvl w:val="0"/>
          <w:numId w:val="11"/>
        </w:numPr>
        <w:rPr>
          <w:rStyle w:val="Accentuation"/>
          <w:rFonts w:ascii="Roboto Medium" w:hAnsi="Roboto Medium"/>
          <w:b/>
          <w:i w:val="0"/>
          <w:sz w:val="24"/>
        </w:rPr>
      </w:pPr>
      <w:r w:rsidRPr="00666225">
        <w:rPr>
          <w:rStyle w:val="Accentuation"/>
          <w:rFonts w:ascii="Roboto Medium" w:hAnsi="Roboto Medium"/>
          <w:b/>
          <w:i w:val="0"/>
          <w:sz w:val="24"/>
        </w:rPr>
        <w:t>Les membres de SNL</w:t>
      </w:r>
    </w:p>
    <w:p w:rsidR="00666225" w:rsidRPr="00666225" w:rsidRDefault="00666225" w:rsidP="00666225">
      <w:pPr>
        <w:pStyle w:val="Paragraphedeliste"/>
        <w:ind w:left="1068"/>
        <w:rPr>
          <w:rStyle w:val="Accentuation"/>
          <w:rFonts w:ascii="Roboto Medium" w:hAnsi="Roboto Medium"/>
          <w:b/>
        </w:rPr>
      </w:pPr>
    </w:p>
    <w:p w:rsidR="00A471BE" w:rsidRPr="00F91774" w:rsidRDefault="00A471BE" w:rsidP="00A471BE">
      <w:pPr>
        <w:rPr>
          <w:rFonts w:ascii="Roboto" w:hAnsi="Roboto"/>
          <w:sz w:val="24"/>
        </w:rPr>
      </w:pPr>
      <w:r w:rsidRPr="00F91774">
        <w:rPr>
          <w:rFonts w:ascii="Roboto" w:hAnsi="Roboto"/>
          <w:sz w:val="24"/>
        </w:rPr>
        <w:t>Avec celui qui accède au logement, deux personnes du Groupe Local de Solidarité déterminent des temps réguliers de rencontre.</w:t>
      </w:r>
    </w:p>
    <w:p w:rsidR="00A471BE" w:rsidRPr="00F91774" w:rsidRDefault="00A471BE" w:rsidP="00A471BE">
      <w:pPr>
        <w:rPr>
          <w:rFonts w:ascii="Roboto" w:hAnsi="Roboto"/>
          <w:sz w:val="24"/>
        </w:rPr>
      </w:pPr>
      <w:r w:rsidRPr="00F91774">
        <w:rPr>
          <w:rFonts w:ascii="Roboto" w:hAnsi="Roboto"/>
          <w:sz w:val="24"/>
        </w:rPr>
        <w:t>Ces rencontres régulières évoquent l’ensemble des questions liées à l’occupation du logement. Elles sont parfois l’occasion d’apprendre ou de réapprendre à habiter.</w:t>
      </w:r>
    </w:p>
    <w:p w:rsidR="00A471BE" w:rsidRPr="00F91774" w:rsidRDefault="00A471BE" w:rsidP="00A471BE">
      <w:pPr>
        <w:rPr>
          <w:rFonts w:ascii="Roboto" w:hAnsi="Roboto"/>
          <w:sz w:val="24"/>
        </w:rPr>
      </w:pPr>
      <w:r w:rsidRPr="00F91774">
        <w:rPr>
          <w:rFonts w:ascii="Roboto" w:hAnsi="Roboto"/>
          <w:sz w:val="24"/>
        </w:rPr>
        <w:t>Au-delà, dans le respect de la liberté de chacun, elles sont une invitation à aller à la rencontre de l’autre, de créer des liens, peut-être de s’engager à son tour. Elles aident à rompre l’isolement.</w:t>
      </w:r>
    </w:p>
    <w:p w:rsidR="00A471BE" w:rsidRPr="00F91774" w:rsidRDefault="00A471BE" w:rsidP="00A471BE">
      <w:pPr>
        <w:rPr>
          <w:rFonts w:ascii="Roboto" w:hAnsi="Roboto"/>
          <w:sz w:val="24"/>
        </w:rPr>
      </w:pPr>
    </w:p>
    <w:p w:rsidR="00A471BE" w:rsidRPr="00F91774" w:rsidRDefault="00A471BE" w:rsidP="00A471BE">
      <w:pPr>
        <w:rPr>
          <w:rFonts w:ascii="Roboto" w:hAnsi="Roboto"/>
          <w:sz w:val="24"/>
        </w:rPr>
      </w:pPr>
    </w:p>
    <w:p w:rsidR="00A471BE" w:rsidRPr="00666225" w:rsidRDefault="00A471BE" w:rsidP="00666225">
      <w:pPr>
        <w:pStyle w:val="Paragraphedeliste"/>
        <w:numPr>
          <w:ilvl w:val="0"/>
          <w:numId w:val="11"/>
        </w:numPr>
        <w:rPr>
          <w:rStyle w:val="Accentuation"/>
          <w:rFonts w:ascii="Roboto Medium" w:hAnsi="Roboto Medium"/>
          <w:b/>
          <w:i w:val="0"/>
          <w:sz w:val="24"/>
        </w:rPr>
      </w:pPr>
      <w:r w:rsidRPr="00666225">
        <w:rPr>
          <w:rStyle w:val="Accentuation"/>
          <w:rFonts w:ascii="Roboto Medium" w:hAnsi="Roboto Medium"/>
          <w:b/>
          <w:i w:val="0"/>
          <w:sz w:val="24"/>
        </w:rPr>
        <w:t>Les Groupes Locaux de Solidarité</w:t>
      </w:r>
    </w:p>
    <w:p w:rsidR="00666225" w:rsidRPr="00666225" w:rsidRDefault="00666225" w:rsidP="00666225">
      <w:pPr>
        <w:pStyle w:val="Paragraphedeliste"/>
        <w:ind w:left="1068"/>
        <w:rPr>
          <w:rStyle w:val="Accentuation"/>
          <w:rFonts w:ascii="Roboto Medium" w:hAnsi="Roboto Medium"/>
          <w:b/>
        </w:rPr>
      </w:pPr>
    </w:p>
    <w:p w:rsidR="00A471BE" w:rsidRPr="00F91774" w:rsidRDefault="00A471BE" w:rsidP="00A471BE">
      <w:pPr>
        <w:rPr>
          <w:rFonts w:ascii="Roboto" w:hAnsi="Roboto"/>
          <w:sz w:val="24"/>
        </w:rPr>
      </w:pPr>
      <w:r w:rsidRPr="00F91774">
        <w:rPr>
          <w:rFonts w:ascii="Roboto" w:hAnsi="Roboto"/>
          <w:sz w:val="24"/>
        </w:rPr>
        <w:t>Les Groupes Locaux de Solidarité organisent des réunions régulières auxquelles participent personnes logées et accompagnateurs. Ces réunions facilitent la connaissance mutuelle et permettent à chacun d’apporter un regard et une contribution qui lui sont propres. Elles font le point sur l’accompagnement.</w:t>
      </w:r>
    </w:p>
    <w:p w:rsidR="00A471BE" w:rsidRPr="00F91774" w:rsidRDefault="00A471BE" w:rsidP="00A471BE">
      <w:pPr>
        <w:rPr>
          <w:rStyle w:val="Accentuation"/>
          <w:rFonts w:ascii="Roboto" w:hAnsi="Roboto"/>
          <w:sz w:val="24"/>
        </w:rPr>
      </w:pPr>
    </w:p>
    <w:p w:rsidR="00A471BE" w:rsidRPr="00666225" w:rsidRDefault="00A471BE" w:rsidP="00666225">
      <w:pPr>
        <w:pStyle w:val="Paragraphedeliste"/>
        <w:numPr>
          <w:ilvl w:val="0"/>
          <w:numId w:val="11"/>
        </w:numPr>
        <w:rPr>
          <w:rStyle w:val="Accentuation"/>
          <w:rFonts w:ascii="Roboto Medium" w:hAnsi="Roboto Medium"/>
          <w:b/>
          <w:i w:val="0"/>
          <w:sz w:val="24"/>
        </w:rPr>
      </w:pPr>
      <w:r w:rsidRPr="00666225">
        <w:rPr>
          <w:rStyle w:val="Accentuation"/>
          <w:rFonts w:ascii="Roboto Medium" w:hAnsi="Roboto Medium"/>
          <w:b/>
          <w:i w:val="0"/>
          <w:sz w:val="24"/>
        </w:rPr>
        <w:t>Le siège de l’association</w:t>
      </w:r>
    </w:p>
    <w:p w:rsidR="00666225" w:rsidRPr="00666225" w:rsidRDefault="00666225" w:rsidP="00666225">
      <w:pPr>
        <w:pStyle w:val="Paragraphedeliste"/>
        <w:ind w:left="1068"/>
        <w:rPr>
          <w:rStyle w:val="Accentuation"/>
          <w:rFonts w:ascii="Roboto Medium" w:hAnsi="Roboto Medium"/>
          <w:b/>
        </w:rPr>
      </w:pPr>
    </w:p>
    <w:p w:rsidR="00A471BE" w:rsidRPr="00F91774" w:rsidRDefault="00A471BE" w:rsidP="00A471BE">
      <w:pPr>
        <w:rPr>
          <w:rFonts w:ascii="Roboto" w:hAnsi="Roboto"/>
          <w:sz w:val="24"/>
        </w:rPr>
      </w:pPr>
      <w:r w:rsidRPr="00F91774">
        <w:rPr>
          <w:rFonts w:ascii="Roboto" w:hAnsi="Roboto"/>
          <w:sz w:val="24"/>
        </w:rPr>
        <w:t>Le siège de SNL, au-delà des démarches administratives, aide à résoudre les difficultés posées par l’accompagnement. Il anime des rencontres auxquelles participent les accompagnateurs des différents Groupes Locaux de Solidarité pour mettre en commun leurs questions et leurs expériences.</w:t>
      </w:r>
    </w:p>
    <w:p w:rsidR="00A471BE" w:rsidRDefault="00A471BE" w:rsidP="00A471BE">
      <w:pPr>
        <w:rPr>
          <w:rFonts w:ascii="Roboto" w:hAnsi="Roboto"/>
          <w:sz w:val="24"/>
        </w:rPr>
      </w:pPr>
      <w:r w:rsidRPr="00F91774">
        <w:rPr>
          <w:rFonts w:ascii="Roboto" w:hAnsi="Roboto"/>
          <w:sz w:val="24"/>
        </w:rPr>
        <w:t>Il promeut la spécificité de l’accompagnement SNL auprès des partenaires extérieurs.</w:t>
      </w:r>
    </w:p>
    <w:p w:rsidR="00C47DA0" w:rsidRDefault="00C47DA0" w:rsidP="00A471BE">
      <w:pPr>
        <w:rPr>
          <w:rFonts w:ascii="Roboto" w:hAnsi="Roboto"/>
          <w:sz w:val="24"/>
        </w:rPr>
      </w:pPr>
    </w:p>
    <w:p w:rsidR="00C47DA0" w:rsidRPr="00F91774" w:rsidRDefault="00C47DA0" w:rsidP="00A471BE">
      <w:pPr>
        <w:rPr>
          <w:rFonts w:ascii="Roboto" w:hAnsi="Roboto"/>
          <w:sz w:val="24"/>
        </w:rPr>
      </w:pPr>
    </w:p>
    <w:p w:rsidR="00A471BE" w:rsidRDefault="00A471BE" w:rsidP="00A471BE">
      <w:pPr>
        <w:rPr>
          <w:rStyle w:val="Fort"/>
          <w:rFonts w:ascii="Roboto" w:hAnsi="Roboto"/>
          <w:sz w:val="24"/>
          <w:u w:val="single"/>
        </w:rPr>
      </w:pPr>
    </w:p>
    <w:p w:rsidR="00666225" w:rsidRPr="00F91774" w:rsidRDefault="00666225" w:rsidP="00A471BE">
      <w:pPr>
        <w:rPr>
          <w:rStyle w:val="Fort"/>
          <w:rFonts w:ascii="Roboto" w:hAnsi="Roboto"/>
          <w:sz w:val="24"/>
          <w:u w:val="single"/>
        </w:rPr>
      </w:pPr>
    </w:p>
    <w:p w:rsidR="00C47DA0" w:rsidRDefault="00C47DA0" w:rsidP="00666225">
      <w:pPr>
        <w:pStyle w:val="Corpsdetexte"/>
        <w:rPr>
          <w:rFonts w:ascii="Roboto Medium" w:hAnsi="Roboto Medium"/>
          <w:b/>
          <w:color w:val="C00000"/>
          <w:sz w:val="36"/>
          <w:szCs w:val="36"/>
        </w:rPr>
      </w:pPr>
    </w:p>
    <w:p w:rsidR="00C47DA0" w:rsidRDefault="00C47DA0" w:rsidP="00666225">
      <w:pPr>
        <w:pStyle w:val="Corpsdetexte"/>
        <w:rPr>
          <w:rFonts w:ascii="Roboto Medium" w:hAnsi="Roboto Medium"/>
          <w:b/>
          <w:color w:val="C00000"/>
          <w:sz w:val="36"/>
          <w:szCs w:val="36"/>
        </w:rPr>
      </w:pPr>
    </w:p>
    <w:p w:rsidR="00A471BE" w:rsidRPr="00666225" w:rsidRDefault="00A471BE" w:rsidP="00666225">
      <w:pPr>
        <w:pStyle w:val="Corpsdetexte"/>
        <w:rPr>
          <w:rFonts w:ascii="Roboto Medium" w:hAnsi="Roboto Medium"/>
          <w:color w:val="C00000"/>
          <w:sz w:val="36"/>
          <w:szCs w:val="36"/>
        </w:rPr>
      </w:pPr>
      <w:r w:rsidRPr="00666225">
        <w:rPr>
          <w:rFonts w:ascii="Roboto Medium" w:hAnsi="Roboto Medium"/>
          <w:b/>
          <w:color w:val="C00000"/>
          <w:sz w:val="36"/>
          <w:szCs w:val="36"/>
        </w:rPr>
        <w:t>3. Trouver ou créer ensemble des solutions de logement durable</w:t>
      </w:r>
    </w:p>
    <w:p w:rsidR="00A471BE" w:rsidRPr="00F91774" w:rsidRDefault="00A471BE" w:rsidP="00A471BE">
      <w:pPr>
        <w:rPr>
          <w:rFonts w:ascii="Roboto" w:hAnsi="Roboto"/>
          <w:sz w:val="24"/>
        </w:rPr>
      </w:pPr>
    </w:p>
    <w:p w:rsidR="00A471BE" w:rsidRPr="00F91774" w:rsidRDefault="00A471BE" w:rsidP="00A471BE">
      <w:pPr>
        <w:rPr>
          <w:rFonts w:ascii="Roboto" w:hAnsi="Roboto"/>
          <w:sz w:val="24"/>
        </w:rPr>
      </w:pPr>
      <w:r w:rsidRPr="00F91774">
        <w:rPr>
          <w:rFonts w:ascii="Roboto" w:hAnsi="Roboto"/>
          <w:sz w:val="24"/>
        </w:rPr>
        <w:t>La recherche d’un logement durable constitue un engagement commun.</w:t>
      </w:r>
    </w:p>
    <w:p w:rsidR="00A471BE" w:rsidRPr="00F91774" w:rsidRDefault="00A471BE" w:rsidP="00A471BE">
      <w:pPr>
        <w:rPr>
          <w:rStyle w:val="Accentuation"/>
          <w:rFonts w:ascii="Roboto" w:hAnsi="Roboto"/>
          <w:sz w:val="24"/>
        </w:rPr>
      </w:pPr>
    </w:p>
    <w:p w:rsidR="00A471BE" w:rsidRPr="00C47DA0" w:rsidRDefault="00A471BE" w:rsidP="00C47DA0">
      <w:pPr>
        <w:pStyle w:val="Paragraphedeliste"/>
        <w:numPr>
          <w:ilvl w:val="0"/>
          <w:numId w:val="13"/>
        </w:numPr>
        <w:rPr>
          <w:rStyle w:val="Accentuation"/>
          <w:rFonts w:ascii="Roboto Medium" w:hAnsi="Roboto Medium"/>
          <w:b/>
          <w:i w:val="0"/>
          <w:sz w:val="24"/>
        </w:rPr>
      </w:pPr>
      <w:r w:rsidRPr="00C47DA0">
        <w:rPr>
          <w:rStyle w:val="Accentuation"/>
          <w:rFonts w:ascii="Roboto Medium" w:hAnsi="Roboto Medium"/>
          <w:b/>
          <w:i w:val="0"/>
          <w:sz w:val="24"/>
        </w:rPr>
        <w:t>Les membres de SNL</w:t>
      </w:r>
    </w:p>
    <w:p w:rsidR="00C47DA0" w:rsidRPr="00C47DA0" w:rsidRDefault="00C47DA0" w:rsidP="00C47DA0">
      <w:pPr>
        <w:pStyle w:val="Paragraphedeliste"/>
        <w:ind w:left="1068"/>
        <w:rPr>
          <w:rStyle w:val="Accentuation"/>
          <w:rFonts w:ascii="Roboto Medium" w:hAnsi="Roboto Medium"/>
          <w:b/>
        </w:rPr>
      </w:pPr>
    </w:p>
    <w:p w:rsidR="00A471BE" w:rsidRPr="00F91774" w:rsidRDefault="00A471BE" w:rsidP="00A471BE">
      <w:pPr>
        <w:rPr>
          <w:rFonts w:ascii="Roboto" w:hAnsi="Roboto"/>
          <w:sz w:val="24"/>
        </w:rPr>
      </w:pPr>
      <w:r w:rsidRPr="00F91774">
        <w:rPr>
          <w:rFonts w:ascii="Roboto" w:hAnsi="Roboto"/>
          <w:sz w:val="24"/>
        </w:rPr>
        <w:t>Chacun cherche, dans la limite de ses possibilités, les voies qui permettront de réunir les conditions du logement durable.</w:t>
      </w:r>
    </w:p>
    <w:p w:rsidR="00A471BE" w:rsidRPr="00F91774" w:rsidRDefault="00A471BE" w:rsidP="00A471BE">
      <w:pPr>
        <w:rPr>
          <w:rStyle w:val="Accentuation"/>
          <w:rFonts w:ascii="Roboto" w:hAnsi="Roboto"/>
          <w:sz w:val="24"/>
        </w:rPr>
      </w:pPr>
    </w:p>
    <w:p w:rsidR="00A471BE" w:rsidRPr="00C47DA0" w:rsidRDefault="00A471BE" w:rsidP="00C47DA0">
      <w:pPr>
        <w:pStyle w:val="Paragraphedeliste"/>
        <w:numPr>
          <w:ilvl w:val="0"/>
          <w:numId w:val="13"/>
        </w:numPr>
        <w:rPr>
          <w:rStyle w:val="Accentuation"/>
          <w:rFonts w:ascii="Roboto Medium" w:hAnsi="Roboto Medium"/>
          <w:b/>
          <w:i w:val="0"/>
          <w:sz w:val="24"/>
        </w:rPr>
      </w:pPr>
      <w:r w:rsidRPr="00C47DA0">
        <w:rPr>
          <w:rStyle w:val="Accentuation"/>
          <w:rFonts w:ascii="Roboto Medium" w:hAnsi="Roboto Medium"/>
          <w:b/>
          <w:i w:val="0"/>
          <w:sz w:val="24"/>
        </w:rPr>
        <w:t>Les Groupes Locaux de Solidarité</w:t>
      </w:r>
    </w:p>
    <w:p w:rsidR="00C47DA0" w:rsidRPr="00C47DA0" w:rsidRDefault="00C47DA0" w:rsidP="00C47DA0">
      <w:pPr>
        <w:pStyle w:val="Paragraphedeliste"/>
        <w:ind w:left="1068"/>
        <w:rPr>
          <w:rFonts w:ascii="Roboto" w:hAnsi="Roboto"/>
          <w:sz w:val="24"/>
        </w:rPr>
      </w:pPr>
    </w:p>
    <w:p w:rsidR="00A471BE" w:rsidRPr="00F91774" w:rsidRDefault="00A471BE" w:rsidP="00A471BE">
      <w:pPr>
        <w:rPr>
          <w:rFonts w:ascii="Roboto" w:hAnsi="Roboto"/>
          <w:sz w:val="24"/>
        </w:rPr>
      </w:pPr>
      <w:r w:rsidRPr="00F91774">
        <w:rPr>
          <w:rFonts w:ascii="Roboto" w:hAnsi="Roboto"/>
          <w:sz w:val="24"/>
        </w:rPr>
        <w:t>Les Groupes Locaux de Solidarité permettent de formuler les projets de logement durable. Ils participent à leur mise en œuvre, notamment en entretenant la confiance en leur réussite.</w:t>
      </w:r>
    </w:p>
    <w:p w:rsidR="00A471BE" w:rsidRPr="00F91774" w:rsidRDefault="00A471BE" w:rsidP="00A471BE">
      <w:pPr>
        <w:rPr>
          <w:rStyle w:val="Accentuation"/>
          <w:rFonts w:ascii="Roboto" w:hAnsi="Roboto"/>
          <w:sz w:val="24"/>
        </w:rPr>
      </w:pPr>
    </w:p>
    <w:p w:rsidR="00A471BE" w:rsidRPr="00C47DA0" w:rsidRDefault="00A471BE" w:rsidP="00C47DA0">
      <w:pPr>
        <w:pStyle w:val="Paragraphedeliste"/>
        <w:numPr>
          <w:ilvl w:val="0"/>
          <w:numId w:val="13"/>
        </w:numPr>
        <w:rPr>
          <w:rStyle w:val="Accentuation"/>
          <w:rFonts w:ascii="Roboto Medium" w:hAnsi="Roboto Medium"/>
          <w:b/>
          <w:i w:val="0"/>
          <w:sz w:val="24"/>
        </w:rPr>
      </w:pPr>
      <w:r w:rsidRPr="00C47DA0">
        <w:rPr>
          <w:rStyle w:val="Accentuation"/>
          <w:rFonts w:ascii="Roboto Medium" w:hAnsi="Roboto Medium"/>
          <w:b/>
          <w:i w:val="0"/>
          <w:sz w:val="24"/>
        </w:rPr>
        <w:t>Le siège de l’association</w:t>
      </w:r>
    </w:p>
    <w:p w:rsidR="00C47DA0" w:rsidRPr="00C47DA0" w:rsidRDefault="00C47DA0" w:rsidP="00C47DA0">
      <w:pPr>
        <w:pStyle w:val="Paragraphedeliste"/>
        <w:ind w:left="1068"/>
        <w:rPr>
          <w:rFonts w:ascii="Roboto" w:hAnsi="Roboto"/>
          <w:sz w:val="24"/>
        </w:rPr>
      </w:pPr>
    </w:p>
    <w:p w:rsidR="00A471BE" w:rsidRPr="00F91774" w:rsidRDefault="00A471BE" w:rsidP="00A471BE">
      <w:pPr>
        <w:rPr>
          <w:rFonts w:ascii="Roboto" w:hAnsi="Roboto"/>
          <w:sz w:val="24"/>
        </w:rPr>
      </w:pPr>
      <w:r w:rsidRPr="00F91774">
        <w:rPr>
          <w:rFonts w:ascii="Roboto" w:hAnsi="Roboto"/>
          <w:sz w:val="24"/>
        </w:rPr>
        <w:t>Le siège de SNL initie et soutient les demandes de relogement auprès des différents organismes. Il ouvre et entretient des relations privilégiées avec les partenaires extérieurs motivés par le relogement des plus démunis.</w:t>
      </w:r>
    </w:p>
    <w:p w:rsidR="00A471BE" w:rsidRPr="00F91774" w:rsidRDefault="00A471BE" w:rsidP="00A471BE">
      <w:pPr>
        <w:rPr>
          <w:rFonts w:ascii="Roboto" w:hAnsi="Roboto"/>
          <w:sz w:val="24"/>
        </w:rPr>
      </w:pPr>
      <w:r w:rsidRPr="00F91774">
        <w:rPr>
          <w:rFonts w:ascii="Roboto" w:hAnsi="Roboto"/>
          <w:sz w:val="24"/>
        </w:rPr>
        <w:t>Il est chargé d’élaborer des solutions nouvelles en matière de logement durable.</w:t>
      </w:r>
    </w:p>
    <w:p w:rsidR="00A471BE" w:rsidRPr="00F91774" w:rsidRDefault="00A471BE" w:rsidP="00A471BE">
      <w:pPr>
        <w:rPr>
          <w:rStyle w:val="Fort"/>
          <w:rFonts w:ascii="Roboto" w:hAnsi="Roboto"/>
          <w:sz w:val="24"/>
          <w:u w:val="single"/>
        </w:rPr>
      </w:pPr>
    </w:p>
    <w:p w:rsidR="00A471BE" w:rsidRPr="00F91774" w:rsidRDefault="00A471BE" w:rsidP="00A471BE">
      <w:pPr>
        <w:rPr>
          <w:rStyle w:val="Fort"/>
          <w:rFonts w:ascii="Roboto" w:hAnsi="Roboto"/>
          <w:sz w:val="24"/>
          <w:u w:val="single"/>
        </w:rPr>
      </w:pPr>
    </w:p>
    <w:p w:rsidR="00A471BE" w:rsidRPr="00F91774" w:rsidRDefault="00A471BE" w:rsidP="00666225">
      <w:pPr>
        <w:pStyle w:val="Corpsdetexte"/>
        <w:rPr>
          <w:rFonts w:ascii="Roboto" w:hAnsi="Roboto"/>
        </w:rPr>
      </w:pPr>
      <w:r w:rsidRPr="00666225">
        <w:rPr>
          <w:rFonts w:ascii="Roboto Medium" w:hAnsi="Roboto Medium"/>
          <w:color w:val="C00000"/>
          <w:sz w:val="36"/>
          <w:szCs w:val="36"/>
        </w:rPr>
        <w:t>4. Évaluer l’action</w:t>
      </w:r>
    </w:p>
    <w:p w:rsidR="00A471BE" w:rsidRPr="00F91774" w:rsidRDefault="00A471BE" w:rsidP="00A471BE">
      <w:pPr>
        <w:rPr>
          <w:rFonts w:ascii="Roboto" w:hAnsi="Roboto"/>
          <w:sz w:val="24"/>
        </w:rPr>
      </w:pPr>
    </w:p>
    <w:p w:rsidR="00C47DA0" w:rsidRDefault="00A471BE" w:rsidP="00A471BE">
      <w:pPr>
        <w:rPr>
          <w:rFonts w:ascii="Roboto" w:hAnsi="Roboto"/>
          <w:sz w:val="24"/>
        </w:rPr>
      </w:pPr>
      <w:r w:rsidRPr="00F91774">
        <w:rPr>
          <w:rFonts w:ascii="Roboto" w:hAnsi="Roboto"/>
          <w:sz w:val="24"/>
        </w:rPr>
        <w:t xml:space="preserve">L’évaluation est </w:t>
      </w:r>
      <w:r w:rsidR="00C47DA0">
        <w:rPr>
          <w:rFonts w:ascii="Roboto" w:hAnsi="Roboto"/>
          <w:sz w:val="24"/>
        </w:rPr>
        <w:t xml:space="preserve">de la responsabilité de chacun. </w:t>
      </w:r>
    </w:p>
    <w:p w:rsidR="00A471BE" w:rsidRPr="00F91774" w:rsidRDefault="00A471BE" w:rsidP="00A471BE">
      <w:pPr>
        <w:rPr>
          <w:rFonts w:ascii="Roboto" w:hAnsi="Roboto"/>
          <w:sz w:val="24"/>
        </w:rPr>
      </w:pPr>
      <w:r w:rsidRPr="00F91774">
        <w:rPr>
          <w:rFonts w:ascii="Roboto" w:hAnsi="Roboto"/>
          <w:sz w:val="24"/>
        </w:rPr>
        <w:t>SNL considère qu’elle est fidèle à ses commencements et répond à ses exigences si</w:t>
      </w:r>
      <w:r w:rsidR="00C47DA0">
        <w:rPr>
          <w:rFonts w:ascii="Roboto" w:hAnsi="Roboto"/>
          <w:sz w:val="24"/>
        </w:rPr>
        <w:t> :</w:t>
      </w:r>
    </w:p>
    <w:p w:rsidR="00A471BE" w:rsidRPr="00F91774" w:rsidRDefault="00A471BE" w:rsidP="00A471BE">
      <w:pPr>
        <w:ind w:left="360"/>
        <w:rPr>
          <w:rFonts w:ascii="Roboto" w:hAnsi="Roboto"/>
          <w:sz w:val="24"/>
        </w:rPr>
      </w:pPr>
    </w:p>
    <w:p w:rsidR="00A471BE" w:rsidRPr="00F91774" w:rsidRDefault="00A471BE" w:rsidP="00A471BE">
      <w:pPr>
        <w:numPr>
          <w:ilvl w:val="0"/>
          <w:numId w:val="2"/>
        </w:numPr>
        <w:rPr>
          <w:rFonts w:ascii="Roboto" w:hAnsi="Roboto"/>
          <w:sz w:val="24"/>
        </w:rPr>
      </w:pPr>
      <w:r w:rsidRPr="00F91774">
        <w:rPr>
          <w:rFonts w:ascii="Roboto" w:hAnsi="Roboto"/>
          <w:sz w:val="24"/>
        </w:rPr>
        <w:t>A une situation particulière est apportée une solution particulière,</w:t>
      </w:r>
    </w:p>
    <w:p w:rsidR="00A471BE" w:rsidRPr="00F91774" w:rsidRDefault="00A471BE" w:rsidP="00A471BE">
      <w:pPr>
        <w:numPr>
          <w:ilvl w:val="0"/>
          <w:numId w:val="2"/>
        </w:numPr>
        <w:rPr>
          <w:rFonts w:ascii="Roboto" w:hAnsi="Roboto"/>
          <w:sz w:val="24"/>
        </w:rPr>
      </w:pPr>
      <w:r w:rsidRPr="00F91774">
        <w:rPr>
          <w:rFonts w:ascii="Roboto" w:hAnsi="Roboto"/>
          <w:sz w:val="24"/>
        </w:rPr>
        <w:t>Les opérations de création et de suivi des logements sont montées avec la plus stricte économie,</w:t>
      </w:r>
    </w:p>
    <w:p w:rsidR="00A471BE" w:rsidRPr="00F91774" w:rsidRDefault="00A471BE" w:rsidP="00A471BE">
      <w:pPr>
        <w:numPr>
          <w:ilvl w:val="0"/>
          <w:numId w:val="2"/>
        </w:numPr>
        <w:rPr>
          <w:rFonts w:ascii="Roboto" w:hAnsi="Roboto"/>
          <w:sz w:val="24"/>
        </w:rPr>
      </w:pPr>
      <w:r w:rsidRPr="00F91774">
        <w:rPr>
          <w:rFonts w:ascii="Roboto" w:hAnsi="Roboto"/>
          <w:sz w:val="24"/>
        </w:rPr>
        <w:t>Chacun rend compte de son action, à son niveau.</w:t>
      </w:r>
    </w:p>
    <w:p w:rsidR="00CC4064" w:rsidRPr="00CC4064" w:rsidRDefault="00CC4064" w:rsidP="00CC4064">
      <w:pPr>
        <w:rPr>
          <w:rFonts w:ascii="Roboto Black" w:hAnsi="Roboto Black"/>
          <w:sz w:val="40"/>
          <w:szCs w:val="40"/>
        </w:rPr>
      </w:pPr>
    </w:p>
    <w:sectPr w:rsidR="00CC4064" w:rsidRPr="00CC4064" w:rsidSect="00AB5AB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92" w:rsidRDefault="009F2492" w:rsidP="00E719CD">
      <w:r>
        <w:separator/>
      </w:r>
    </w:p>
  </w:endnote>
  <w:endnote w:type="continuationSeparator" w:id="0">
    <w:p w:rsidR="009F2492" w:rsidRDefault="009F2492" w:rsidP="00E7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Black">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5" w:rsidRPr="00A65737" w:rsidRDefault="00967209" w:rsidP="00CE3435">
    <w:pPr>
      <w:rPr>
        <w:rFonts w:ascii="Arial" w:hAnsi="Arial" w:cs="Arial"/>
        <w:color w:val="BF1230"/>
        <w:sz w:val="20"/>
        <w:szCs w:val="20"/>
      </w:rPr>
    </w:pPr>
    <w:r>
      <w:rPr>
        <w:rFonts w:ascii="Arial" w:hAnsi="Arial" w:cs="Arial"/>
        <w:b/>
        <w:color w:val="BF1230"/>
        <w:sz w:val="20"/>
        <w:szCs w:val="20"/>
      </w:rPr>
      <w:t>Solidarités Nouvelles pour le Logement</w:t>
    </w:r>
  </w:p>
  <w:p w:rsidR="00CE3435" w:rsidRPr="00CE3435" w:rsidRDefault="00153047" w:rsidP="00CE3435">
    <w:pPr>
      <w:pStyle w:val="Pieddepage"/>
      <w:tabs>
        <w:tab w:val="clear" w:pos="9072"/>
        <w:tab w:val="right" w:pos="8364"/>
      </w:tabs>
      <w:rPr>
        <w:rFonts w:ascii="Arial" w:hAnsi="Arial" w:cs="Arial"/>
        <w:color w:val="AD8F85"/>
        <w:sz w:val="20"/>
        <w:szCs w:val="20"/>
      </w:rPr>
    </w:pPr>
    <w:r>
      <w:rPr>
        <w:rFonts w:ascii="Arial" w:hAnsi="Arial" w:cs="Arial"/>
        <w:color w:val="AD8F85"/>
        <w:sz w:val="20"/>
        <w:szCs w:val="20"/>
      </w:rPr>
      <w:t>Fédération d’associations d’intérêt général habilitées à recevoir dons et legs et agréées par l’Etat</w:t>
    </w:r>
  </w:p>
  <w:p w:rsidR="00CE3435" w:rsidRPr="00CE3435" w:rsidRDefault="00153047" w:rsidP="00CE3435">
    <w:pPr>
      <w:rPr>
        <w:rFonts w:ascii="Arial" w:hAnsi="Arial" w:cs="Arial"/>
        <w:color w:val="AD8F85"/>
        <w:sz w:val="20"/>
        <w:szCs w:val="20"/>
      </w:rPr>
    </w:pPr>
    <w:r>
      <w:rPr>
        <w:rFonts w:ascii="Arial" w:hAnsi="Arial" w:cs="Arial"/>
        <w:color w:val="AD8F85"/>
        <w:sz w:val="20"/>
        <w:szCs w:val="20"/>
      </w:rPr>
      <w:t xml:space="preserve">SNL-Union </w:t>
    </w:r>
    <w:r w:rsidR="00CE3435" w:rsidRPr="00CE3435">
      <w:rPr>
        <w:rFonts w:ascii="Arial" w:hAnsi="Arial" w:cs="Arial"/>
        <w:color w:val="AD8F85"/>
        <w:sz w:val="20"/>
        <w:szCs w:val="20"/>
      </w:rPr>
      <w:t xml:space="preserve">18 cour Debille, 75011 </w:t>
    </w:r>
    <w:r w:rsidR="00CE3435">
      <w:rPr>
        <w:rFonts w:ascii="Arial" w:hAnsi="Arial" w:cs="Arial"/>
        <w:color w:val="AD8F85"/>
        <w:sz w:val="20"/>
        <w:szCs w:val="20"/>
      </w:rPr>
      <w:t>Paris</w:t>
    </w:r>
    <w:r w:rsidR="00CE3435" w:rsidRPr="00CE3435">
      <w:rPr>
        <w:rFonts w:ascii="Arial" w:hAnsi="Arial" w:cs="Arial"/>
        <w:color w:val="AD8F85"/>
        <w:sz w:val="20"/>
        <w:szCs w:val="20"/>
      </w:rPr>
      <w:t xml:space="preserve">  -  Tel. : 01 42 41 22 99</w:t>
    </w:r>
    <w:r w:rsidR="00CE3435">
      <w:rPr>
        <w:rFonts w:ascii="Arial" w:hAnsi="Arial" w:cs="Arial"/>
        <w:color w:val="AD8F85"/>
        <w:sz w:val="20"/>
        <w:szCs w:val="20"/>
      </w:rPr>
      <w:t xml:space="preserve"> </w:t>
    </w:r>
    <w:r>
      <w:rPr>
        <w:rFonts w:ascii="Arial" w:hAnsi="Arial" w:cs="Arial"/>
        <w:color w:val="AD8F85"/>
        <w:sz w:val="20"/>
        <w:szCs w:val="20"/>
      </w:rPr>
      <w:t>- Fax : 01 42 41 92 61</w:t>
    </w:r>
    <w:r w:rsidR="00CE3435">
      <w:rPr>
        <w:rFonts w:ascii="Arial" w:hAnsi="Arial" w:cs="Arial"/>
        <w:color w:val="AD8F85"/>
        <w:sz w:val="20"/>
        <w:szCs w:val="20"/>
      </w:rPr>
      <w:t xml:space="preserve">            </w:t>
    </w:r>
    <w:r w:rsidR="00967209">
      <w:rPr>
        <w:rFonts w:ascii="Arial" w:hAnsi="Arial" w:cs="Arial"/>
        <w:color w:val="AD8F85"/>
        <w:sz w:val="20"/>
        <w:szCs w:val="20"/>
      </w:rPr>
      <w:t xml:space="preserve">   </w:t>
    </w:r>
    <w:r w:rsidR="00CE3435" w:rsidRPr="00CE3435">
      <w:rPr>
        <w:rFonts w:ascii="Arial" w:hAnsi="Arial" w:cs="Arial"/>
        <w:color w:val="AD8F85"/>
        <w:sz w:val="20"/>
        <w:szCs w:val="20"/>
      </w:rPr>
      <w:t xml:space="preserve">    </w:t>
    </w:r>
    <w:r w:rsidR="00CE3435" w:rsidRPr="00967209">
      <w:rPr>
        <w:rFonts w:ascii="Arial" w:hAnsi="Arial" w:cs="Arial"/>
        <w:color w:val="AD8F85"/>
        <w:sz w:val="20"/>
        <w:szCs w:val="20"/>
      </w:rPr>
      <w:t>www.snl-union.org</w:t>
    </w:r>
    <w:r w:rsidR="00CE3435" w:rsidRPr="00CE3435">
      <w:rPr>
        <w:rFonts w:ascii="Arial" w:hAnsi="Arial" w:cs="Arial"/>
        <w:color w:val="AD8F85"/>
        <w:sz w:val="20"/>
        <w:szCs w:val="20"/>
      </w:rPr>
      <w:t xml:space="preserve"> </w:t>
    </w:r>
  </w:p>
  <w:p w:rsidR="00E719CD" w:rsidRPr="00CE3435" w:rsidRDefault="00153047" w:rsidP="00CE3435">
    <w:pPr>
      <w:pStyle w:val="En-tte"/>
      <w:rPr>
        <w:rFonts w:ascii="Arial" w:hAnsi="Arial" w:cs="Arial"/>
        <w:color w:val="AD8F85"/>
        <w:sz w:val="20"/>
        <w:szCs w:val="20"/>
      </w:rPr>
    </w:pPr>
    <w:r>
      <w:rPr>
        <w:rFonts w:ascii="Arial" w:hAnsi="Arial" w:cs="Arial"/>
        <w:i/>
        <w:color w:val="BF1230"/>
        <w:sz w:val="20"/>
        <w:szCs w:val="20"/>
      </w:rPr>
      <w:tab/>
    </w:r>
    <w:r>
      <w:rPr>
        <w:rFonts w:ascii="Arial" w:hAnsi="Arial" w:cs="Arial"/>
        <w:i/>
        <w:color w:val="BF1230"/>
        <w:sz w:val="20"/>
        <w:szCs w:val="20"/>
      </w:rPr>
      <w:tab/>
      <w:t xml:space="preserve">                                            </w:t>
    </w:r>
    <w:r w:rsidR="00CE3435" w:rsidRPr="00CE3435">
      <w:rPr>
        <w:rFonts w:ascii="Arial" w:hAnsi="Arial" w:cs="Arial"/>
        <w:i/>
        <w:color w:val="BF1230"/>
        <w:sz w:val="20"/>
        <w:szCs w:val="20"/>
      </w:rPr>
      <w:t>Ensemble, agissons pour le logement !</w:t>
    </w:r>
    <w:r>
      <w:rPr>
        <w:rFonts w:ascii="Arial" w:hAnsi="Arial" w:cs="Arial"/>
        <w:color w:val="AD8F85"/>
        <w:sz w:val="20"/>
        <w:szCs w:val="20"/>
      </w:rPr>
      <w:tab/>
    </w:r>
    <w:r w:rsidR="00CE3435" w:rsidRPr="00CE3435">
      <w:rPr>
        <w:rFonts w:ascii="Arial" w:hAnsi="Arial" w:cs="Arial"/>
        <w:color w:val="AD8F85"/>
        <w:sz w:val="20"/>
        <w:szCs w:val="20"/>
      </w:rPr>
      <w:t xml:space="preserve">    </w:t>
    </w:r>
    <w:r w:rsidR="00CE3435">
      <w:rPr>
        <w:rFonts w:ascii="Arial" w:hAnsi="Arial" w:cs="Arial"/>
        <w:color w:val="AD8F85"/>
        <w:sz w:val="20"/>
        <w:szCs w:val="20"/>
      </w:rPr>
      <w:t xml:space="preserve">                 </w:t>
    </w:r>
    <w:r w:rsidR="00DE677B" w:rsidRPr="00CE3435">
      <w:rPr>
        <w:rFonts w:ascii="Arial" w:hAnsi="Arial" w:cs="Arial"/>
        <w:color w:val="AD8F85"/>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92" w:rsidRDefault="009F2492" w:rsidP="00E719CD">
      <w:r>
        <w:separator/>
      </w:r>
    </w:p>
  </w:footnote>
  <w:footnote w:type="continuationSeparator" w:id="0">
    <w:p w:rsidR="009F2492" w:rsidRDefault="009F2492" w:rsidP="00E7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37" w:rsidRDefault="00A65737">
    <w:pPr>
      <w:pStyle w:val="En-tte"/>
    </w:pPr>
    <w:r>
      <w:rPr>
        <w:noProof/>
        <w:lang w:eastAsia="fr-FR"/>
      </w:rPr>
      <w:drawing>
        <wp:anchor distT="0" distB="0" distL="114300" distR="114300" simplePos="0" relativeHeight="251659264" behindDoc="0" locked="0" layoutInCell="1" allowOverlap="1" wp14:anchorId="105DFAFA" wp14:editId="0071F316">
          <wp:simplePos x="0" y="0"/>
          <wp:positionH relativeFrom="column">
            <wp:posOffset>9525</wp:posOffset>
          </wp:positionH>
          <wp:positionV relativeFrom="paragraph">
            <wp:posOffset>-59055</wp:posOffset>
          </wp:positionV>
          <wp:extent cx="1440000" cy="1440000"/>
          <wp:effectExtent l="0" t="0" r="0" b="0"/>
          <wp:wrapSquare wrapText="bothSides"/>
          <wp:docPr id="1" name="Image 1" descr="\\192.168.1.2\data\SNL-UNION\Communication\Interne\Logos, images\Logos\Logos SNL\LOGO SNL - 2016\LOGO\LOGOS HD\SNL-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data\SNL-UNION\Communication\Interne\Logos, images\Logos\Logos SNL\LOGO SNL - 2016\LOGO\LOGOS HD\SNL-Logo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08167E"/>
    <w:multiLevelType w:val="hybridMultilevel"/>
    <w:tmpl w:val="3F26E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5750A1"/>
    <w:multiLevelType w:val="hybridMultilevel"/>
    <w:tmpl w:val="310E688E"/>
    <w:lvl w:ilvl="0" w:tplc="FFFFFFFF">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46799F"/>
    <w:multiLevelType w:val="hybridMultilevel"/>
    <w:tmpl w:val="AB10F8F4"/>
    <w:lvl w:ilvl="0" w:tplc="46A0B5B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399B31BB"/>
    <w:multiLevelType w:val="hybridMultilevel"/>
    <w:tmpl w:val="14729C9E"/>
    <w:lvl w:ilvl="0" w:tplc="5352C48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46A5779F"/>
    <w:multiLevelType w:val="hybridMultilevel"/>
    <w:tmpl w:val="A4806B8A"/>
    <w:lvl w:ilvl="0" w:tplc="417487DE">
      <w:start w:val="1"/>
      <w:numFmt w:val="decimal"/>
      <w:lvlText w:val="%1."/>
      <w:lvlJc w:val="left"/>
      <w:pPr>
        <w:ind w:left="720" w:hanging="360"/>
      </w:pPr>
      <w:rPr>
        <w:rFonts w:ascii="Roboto Medium" w:hAnsi="Roboto Medium" w:hint="default"/>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621305"/>
    <w:multiLevelType w:val="hybridMultilevel"/>
    <w:tmpl w:val="19FADF56"/>
    <w:lvl w:ilvl="0" w:tplc="81E4ADA2">
      <w:start w:val="1"/>
      <w:numFmt w:val="decimal"/>
      <w:lvlText w:val="%1."/>
      <w:lvlJc w:val="left"/>
      <w:pPr>
        <w:ind w:left="927" w:hanging="360"/>
      </w:pPr>
      <w:rPr>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48B62F4D"/>
    <w:multiLevelType w:val="hybridMultilevel"/>
    <w:tmpl w:val="328ED14A"/>
    <w:lvl w:ilvl="0" w:tplc="FFFFFFFF">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F112F6"/>
    <w:multiLevelType w:val="hybridMultilevel"/>
    <w:tmpl w:val="6B6C6D50"/>
    <w:lvl w:ilvl="0" w:tplc="BE16049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835D39"/>
    <w:multiLevelType w:val="hybridMultilevel"/>
    <w:tmpl w:val="B01A7ECC"/>
    <w:lvl w:ilvl="0" w:tplc="0896C0C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6B3C3CFC"/>
    <w:multiLevelType w:val="hybridMultilevel"/>
    <w:tmpl w:val="94506E3C"/>
    <w:lvl w:ilvl="0" w:tplc="FFFFFFFF">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49A13EB"/>
    <w:multiLevelType w:val="hybridMultilevel"/>
    <w:tmpl w:val="A96C448E"/>
    <w:lvl w:ilvl="0" w:tplc="FFFFFFFF">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57051E"/>
    <w:multiLevelType w:val="hybridMultilevel"/>
    <w:tmpl w:val="174AEB40"/>
    <w:lvl w:ilvl="0" w:tplc="BF1AFDF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5"/>
  </w:num>
  <w:num w:numId="4">
    <w:abstractNumId w:val="10"/>
  </w:num>
  <w:num w:numId="5">
    <w:abstractNumId w:val="8"/>
  </w:num>
  <w:num w:numId="6">
    <w:abstractNumId w:val="11"/>
  </w:num>
  <w:num w:numId="7">
    <w:abstractNumId w:val="12"/>
  </w:num>
  <w:num w:numId="8">
    <w:abstractNumId w:val="7"/>
  </w:num>
  <w:num w:numId="9">
    <w:abstractNumId w:val="2"/>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CD"/>
    <w:rsid w:val="0004676E"/>
    <w:rsid w:val="00102816"/>
    <w:rsid w:val="001262A9"/>
    <w:rsid w:val="00153047"/>
    <w:rsid w:val="001838B6"/>
    <w:rsid w:val="00570C29"/>
    <w:rsid w:val="00666225"/>
    <w:rsid w:val="00752698"/>
    <w:rsid w:val="00754F7F"/>
    <w:rsid w:val="00833232"/>
    <w:rsid w:val="00967209"/>
    <w:rsid w:val="009E544E"/>
    <w:rsid w:val="009F2492"/>
    <w:rsid w:val="009F335D"/>
    <w:rsid w:val="00A157E0"/>
    <w:rsid w:val="00A428CE"/>
    <w:rsid w:val="00A471BE"/>
    <w:rsid w:val="00A65737"/>
    <w:rsid w:val="00AB5ABC"/>
    <w:rsid w:val="00BA40A9"/>
    <w:rsid w:val="00BD0A1B"/>
    <w:rsid w:val="00C3099F"/>
    <w:rsid w:val="00C47DA0"/>
    <w:rsid w:val="00CC4064"/>
    <w:rsid w:val="00CE3435"/>
    <w:rsid w:val="00DE677B"/>
    <w:rsid w:val="00E719CD"/>
    <w:rsid w:val="00E74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0" w:line="240" w:lineRule="auto"/>
    </w:pPr>
    <w:rPr>
      <w:rFonts w:ascii="Calibri" w:hAnsi="Calibri"/>
    </w:rPr>
  </w:style>
  <w:style w:type="paragraph" w:styleId="Titre1">
    <w:name w:val="heading 1"/>
    <w:basedOn w:val="Normal"/>
    <w:next w:val="Normal"/>
    <w:link w:val="Titre1Car"/>
    <w:qFormat/>
    <w:rsid w:val="00A471BE"/>
    <w:pPr>
      <w:keepNext/>
      <w:outlineLvl w:val="0"/>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LTitre2">
    <w:name w:val="SNL Titre 2"/>
    <w:basedOn w:val="Normal"/>
    <w:link w:val="SNLTitre2Car"/>
    <w:qFormat/>
    <w:rsid w:val="009E544E"/>
    <w:pPr>
      <w:ind w:left="708"/>
    </w:pPr>
    <w:rPr>
      <w:rFonts w:ascii="Myriad Pro" w:eastAsia="Times New Roman" w:hAnsi="Myriad Pro" w:cs="Times New Roman"/>
      <w:b/>
      <w:sz w:val="32"/>
      <w:szCs w:val="20"/>
      <w:lang w:eastAsia="fr-FR"/>
    </w:rPr>
  </w:style>
  <w:style w:type="character" w:customStyle="1" w:styleId="SNLTitre2Car">
    <w:name w:val="SNL Titre 2 Car"/>
    <w:basedOn w:val="Policepardfaut"/>
    <w:link w:val="SNLTitre2"/>
    <w:rsid w:val="009E544E"/>
    <w:rPr>
      <w:rFonts w:ascii="Myriad Pro" w:eastAsia="Times New Roman" w:hAnsi="Myriad Pro" w:cs="Times New Roman"/>
      <w:b/>
      <w:sz w:val="32"/>
      <w:szCs w:val="20"/>
      <w:lang w:eastAsia="fr-FR"/>
    </w:rPr>
  </w:style>
  <w:style w:type="paragraph" w:customStyle="1" w:styleId="SNL-Titre2">
    <w:name w:val="SNL - Titre 2"/>
    <w:basedOn w:val="Normal"/>
    <w:link w:val="SNL-Titre2Car"/>
    <w:qFormat/>
    <w:rsid w:val="001262A9"/>
    <w:pPr>
      <w:ind w:left="708"/>
      <w:jc w:val="both"/>
    </w:pPr>
    <w:rPr>
      <w:rFonts w:ascii="Arial" w:hAnsi="Arial" w:cs="Times New Roman"/>
      <w:b/>
      <w:sz w:val="32"/>
    </w:rPr>
  </w:style>
  <w:style w:type="character" w:customStyle="1" w:styleId="SNL-Titre2Car">
    <w:name w:val="SNL - Titre 2 Car"/>
    <w:basedOn w:val="Policepardfaut"/>
    <w:link w:val="SNL-Titre2"/>
    <w:rsid w:val="001262A9"/>
    <w:rPr>
      <w:rFonts w:ascii="Arial" w:hAnsi="Arial" w:cs="Times New Roman"/>
      <w:b/>
      <w:sz w:val="32"/>
    </w:rPr>
  </w:style>
  <w:style w:type="character" w:styleId="lev">
    <w:name w:val="Strong"/>
    <w:basedOn w:val="Policepardfaut"/>
    <w:uiPriority w:val="22"/>
    <w:qFormat/>
    <w:rsid w:val="001262A9"/>
    <w:rPr>
      <w:b/>
      <w:bCs/>
    </w:rPr>
  </w:style>
  <w:style w:type="character" w:styleId="Accentuation">
    <w:name w:val="Emphasis"/>
    <w:basedOn w:val="Policepardfaut"/>
    <w:qFormat/>
    <w:rsid w:val="001262A9"/>
    <w:rPr>
      <w:i/>
      <w:iCs/>
    </w:rPr>
  </w:style>
  <w:style w:type="paragraph" w:styleId="Sansinterligne">
    <w:name w:val="No Spacing"/>
    <w:link w:val="SansinterligneCar"/>
    <w:uiPriority w:val="1"/>
    <w:qFormat/>
    <w:rsid w:val="001262A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262A9"/>
    <w:rPr>
      <w:rFonts w:eastAsiaTheme="minorEastAsia"/>
      <w:lang w:eastAsia="fr-FR"/>
    </w:rPr>
  </w:style>
  <w:style w:type="paragraph" w:styleId="Paragraphedeliste">
    <w:name w:val="List Paragraph"/>
    <w:basedOn w:val="Normal"/>
    <w:uiPriority w:val="34"/>
    <w:qFormat/>
    <w:rsid w:val="001262A9"/>
    <w:pPr>
      <w:ind w:left="720"/>
      <w:contextualSpacing/>
    </w:pPr>
    <w:rPr>
      <w:rFonts w:cs="Times New Roman"/>
    </w:rPr>
  </w:style>
  <w:style w:type="paragraph" w:styleId="Textedebulles">
    <w:name w:val="Balloon Text"/>
    <w:basedOn w:val="Normal"/>
    <w:link w:val="TextedebullesCar"/>
    <w:uiPriority w:val="99"/>
    <w:semiHidden/>
    <w:unhideWhenUsed/>
    <w:rsid w:val="00E719CD"/>
    <w:rPr>
      <w:rFonts w:ascii="Tahoma" w:hAnsi="Tahoma" w:cs="Tahoma"/>
      <w:sz w:val="16"/>
      <w:szCs w:val="16"/>
    </w:rPr>
  </w:style>
  <w:style w:type="character" w:customStyle="1" w:styleId="TextedebullesCar">
    <w:name w:val="Texte de bulles Car"/>
    <w:basedOn w:val="Policepardfaut"/>
    <w:link w:val="Textedebulles"/>
    <w:uiPriority w:val="99"/>
    <w:semiHidden/>
    <w:rsid w:val="00E719CD"/>
    <w:rPr>
      <w:rFonts w:ascii="Tahoma" w:hAnsi="Tahoma" w:cs="Tahoma"/>
      <w:sz w:val="16"/>
      <w:szCs w:val="16"/>
    </w:rPr>
  </w:style>
  <w:style w:type="character" w:styleId="Lienhypertexte">
    <w:name w:val="Hyperlink"/>
    <w:basedOn w:val="Policepardfaut"/>
    <w:uiPriority w:val="99"/>
    <w:unhideWhenUsed/>
    <w:rsid w:val="00E719CD"/>
    <w:rPr>
      <w:color w:val="0000FF" w:themeColor="hyperlink"/>
      <w:u w:val="single"/>
    </w:rPr>
  </w:style>
  <w:style w:type="paragraph" w:styleId="En-tte">
    <w:name w:val="header"/>
    <w:basedOn w:val="Normal"/>
    <w:link w:val="En-tteCar"/>
    <w:unhideWhenUsed/>
    <w:rsid w:val="00E719CD"/>
    <w:pPr>
      <w:tabs>
        <w:tab w:val="center" w:pos="4536"/>
        <w:tab w:val="right" w:pos="9072"/>
      </w:tabs>
    </w:pPr>
  </w:style>
  <w:style w:type="character" w:customStyle="1" w:styleId="En-tteCar">
    <w:name w:val="En-tête Car"/>
    <w:basedOn w:val="Policepardfaut"/>
    <w:link w:val="En-tte"/>
    <w:uiPriority w:val="99"/>
    <w:rsid w:val="00E719CD"/>
    <w:rPr>
      <w:rFonts w:ascii="Calibri" w:hAnsi="Calibri"/>
    </w:rPr>
  </w:style>
  <w:style w:type="paragraph" w:styleId="Pieddepage">
    <w:name w:val="footer"/>
    <w:basedOn w:val="Normal"/>
    <w:link w:val="PieddepageCar"/>
    <w:unhideWhenUsed/>
    <w:rsid w:val="00E719CD"/>
    <w:pPr>
      <w:tabs>
        <w:tab w:val="center" w:pos="4536"/>
        <w:tab w:val="right" w:pos="9072"/>
      </w:tabs>
    </w:pPr>
  </w:style>
  <w:style w:type="character" w:customStyle="1" w:styleId="PieddepageCar">
    <w:name w:val="Pied de page Car"/>
    <w:basedOn w:val="Policepardfaut"/>
    <w:link w:val="Pieddepage"/>
    <w:uiPriority w:val="99"/>
    <w:rsid w:val="00E719CD"/>
    <w:rPr>
      <w:rFonts w:ascii="Calibri" w:hAnsi="Calibri"/>
    </w:rPr>
  </w:style>
  <w:style w:type="character" w:customStyle="1" w:styleId="Titre1Car">
    <w:name w:val="Titre 1 Car"/>
    <w:basedOn w:val="Policepardfaut"/>
    <w:link w:val="Titre1"/>
    <w:rsid w:val="00A471BE"/>
    <w:rPr>
      <w:rFonts w:ascii="Times New Roman" w:eastAsia="Times New Roman" w:hAnsi="Times New Roman" w:cs="Times New Roman"/>
      <w:b/>
      <w:sz w:val="28"/>
      <w:szCs w:val="20"/>
      <w:lang w:eastAsia="fr-FR"/>
    </w:rPr>
  </w:style>
  <w:style w:type="character" w:customStyle="1" w:styleId="Fort">
    <w:name w:val="Fort"/>
    <w:rsid w:val="00A471BE"/>
    <w:rPr>
      <w:b/>
    </w:rPr>
  </w:style>
  <w:style w:type="paragraph" w:styleId="Corpsdetexte">
    <w:name w:val="Body Text"/>
    <w:basedOn w:val="Normal"/>
    <w:link w:val="CorpsdetexteCar"/>
    <w:semiHidden/>
    <w:rsid w:val="00A471BE"/>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A471BE"/>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0" w:line="240" w:lineRule="auto"/>
    </w:pPr>
    <w:rPr>
      <w:rFonts w:ascii="Calibri" w:hAnsi="Calibri"/>
    </w:rPr>
  </w:style>
  <w:style w:type="paragraph" w:styleId="Titre1">
    <w:name w:val="heading 1"/>
    <w:basedOn w:val="Normal"/>
    <w:next w:val="Normal"/>
    <w:link w:val="Titre1Car"/>
    <w:qFormat/>
    <w:rsid w:val="00A471BE"/>
    <w:pPr>
      <w:keepNext/>
      <w:outlineLvl w:val="0"/>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LTitre2">
    <w:name w:val="SNL Titre 2"/>
    <w:basedOn w:val="Normal"/>
    <w:link w:val="SNLTitre2Car"/>
    <w:qFormat/>
    <w:rsid w:val="009E544E"/>
    <w:pPr>
      <w:ind w:left="708"/>
    </w:pPr>
    <w:rPr>
      <w:rFonts w:ascii="Myriad Pro" w:eastAsia="Times New Roman" w:hAnsi="Myriad Pro" w:cs="Times New Roman"/>
      <w:b/>
      <w:sz w:val="32"/>
      <w:szCs w:val="20"/>
      <w:lang w:eastAsia="fr-FR"/>
    </w:rPr>
  </w:style>
  <w:style w:type="character" w:customStyle="1" w:styleId="SNLTitre2Car">
    <w:name w:val="SNL Titre 2 Car"/>
    <w:basedOn w:val="Policepardfaut"/>
    <w:link w:val="SNLTitre2"/>
    <w:rsid w:val="009E544E"/>
    <w:rPr>
      <w:rFonts w:ascii="Myriad Pro" w:eastAsia="Times New Roman" w:hAnsi="Myriad Pro" w:cs="Times New Roman"/>
      <w:b/>
      <w:sz w:val="32"/>
      <w:szCs w:val="20"/>
      <w:lang w:eastAsia="fr-FR"/>
    </w:rPr>
  </w:style>
  <w:style w:type="paragraph" w:customStyle="1" w:styleId="SNL-Titre2">
    <w:name w:val="SNL - Titre 2"/>
    <w:basedOn w:val="Normal"/>
    <w:link w:val="SNL-Titre2Car"/>
    <w:qFormat/>
    <w:rsid w:val="001262A9"/>
    <w:pPr>
      <w:ind w:left="708"/>
      <w:jc w:val="both"/>
    </w:pPr>
    <w:rPr>
      <w:rFonts w:ascii="Arial" w:hAnsi="Arial" w:cs="Times New Roman"/>
      <w:b/>
      <w:sz w:val="32"/>
    </w:rPr>
  </w:style>
  <w:style w:type="character" w:customStyle="1" w:styleId="SNL-Titre2Car">
    <w:name w:val="SNL - Titre 2 Car"/>
    <w:basedOn w:val="Policepardfaut"/>
    <w:link w:val="SNL-Titre2"/>
    <w:rsid w:val="001262A9"/>
    <w:rPr>
      <w:rFonts w:ascii="Arial" w:hAnsi="Arial" w:cs="Times New Roman"/>
      <w:b/>
      <w:sz w:val="32"/>
    </w:rPr>
  </w:style>
  <w:style w:type="character" w:styleId="lev">
    <w:name w:val="Strong"/>
    <w:basedOn w:val="Policepardfaut"/>
    <w:uiPriority w:val="22"/>
    <w:qFormat/>
    <w:rsid w:val="001262A9"/>
    <w:rPr>
      <w:b/>
      <w:bCs/>
    </w:rPr>
  </w:style>
  <w:style w:type="character" w:styleId="Accentuation">
    <w:name w:val="Emphasis"/>
    <w:basedOn w:val="Policepardfaut"/>
    <w:qFormat/>
    <w:rsid w:val="001262A9"/>
    <w:rPr>
      <w:i/>
      <w:iCs/>
    </w:rPr>
  </w:style>
  <w:style w:type="paragraph" w:styleId="Sansinterligne">
    <w:name w:val="No Spacing"/>
    <w:link w:val="SansinterligneCar"/>
    <w:uiPriority w:val="1"/>
    <w:qFormat/>
    <w:rsid w:val="001262A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262A9"/>
    <w:rPr>
      <w:rFonts w:eastAsiaTheme="minorEastAsia"/>
      <w:lang w:eastAsia="fr-FR"/>
    </w:rPr>
  </w:style>
  <w:style w:type="paragraph" w:styleId="Paragraphedeliste">
    <w:name w:val="List Paragraph"/>
    <w:basedOn w:val="Normal"/>
    <w:uiPriority w:val="34"/>
    <w:qFormat/>
    <w:rsid w:val="001262A9"/>
    <w:pPr>
      <w:ind w:left="720"/>
      <w:contextualSpacing/>
    </w:pPr>
    <w:rPr>
      <w:rFonts w:cs="Times New Roman"/>
    </w:rPr>
  </w:style>
  <w:style w:type="paragraph" w:styleId="Textedebulles">
    <w:name w:val="Balloon Text"/>
    <w:basedOn w:val="Normal"/>
    <w:link w:val="TextedebullesCar"/>
    <w:uiPriority w:val="99"/>
    <w:semiHidden/>
    <w:unhideWhenUsed/>
    <w:rsid w:val="00E719CD"/>
    <w:rPr>
      <w:rFonts w:ascii="Tahoma" w:hAnsi="Tahoma" w:cs="Tahoma"/>
      <w:sz w:val="16"/>
      <w:szCs w:val="16"/>
    </w:rPr>
  </w:style>
  <w:style w:type="character" w:customStyle="1" w:styleId="TextedebullesCar">
    <w:name w:val="Texte de bulles Car"/>
    <w:basedOn w:val="Policepardfaut"/>
    <w:link w:val="Textedebulles"/>
    <w:uiPriority w:val="99"/>
    <w:semiHidden/>
    <w:rsid w:val="00E719CD"/>
    <w:rPr>
      <w:rFonts w:ascii="Tahoma" w:hAnsi="Tahoma" w:cs="Tahoma"/>
      <w:sz w:val="16"/>
      <w:szCs w:val="16"/>
    </w:rPr>
  </w:style>
  <w:style w:type="character" w:styleId="Lienhypertexte">
    <w:name w:val="Hyperlink"/>
    <w:basedOn w:val="Policepardfaut"/>
    <w:uiPriority w:val="99"/>
    <w:unhideWhenUsed/>
    <w:rsid w:val="00E719CD"/>
    <w:rPr>
      <w:color w:val="0000FF" w:themeColor="hyperlink"/>
      <w:u w:val="single"/>
    </w:rPr>
  </w:style>
  <w:style w:type="paragraph" w:styleId="En-tte">
    <w:name w:val="header"/>
    <w:basedOn w:val="Normal"/>
    <w:link w:val="En-tteCar"/>
    <w:unhideWhenUsed/>
    <w:rsid w:val="00E719CD"/>
    <w:pPr>
      <w:tabs>
        <w:tab w:val="center" w:pos="4536"/>
        <w:tab w:val="right" w:pos="9072"/>
      </w:tabs>
    </w:pPr>
  </w:style>
  <w:style w:type="character" w:customStyle="1" w:styleId="En-tteCar">
    <w:name w:val="En-tête Car"/>
    <w:basedOn w:val="Policepardfaut"/>
    <w:link w:val="En-tte"/>
    <w:uiPriority w:val="99"/>
    <w:rsid w:val="00E719CD"/>
    <w:rPr>
      <w:rFonts w:ascii="Calibri" w:hAnsi="Calibri"/>
    </w:rPr>
  </w:style>
  <w:style w:type="paragraph" w:styleId="Pieddepage">
    <w:name w:val="footer"/>
    <w:basedOn w:val="Normal"/>
    <w:link w:val="PieddepageCar"/>
    <w:unhideWhenUsed/>
    <w:rsid w:val="00E719CD"/>
    <w:pPr>
      <w:tabs>
        <w:tab w:val="center" w:pos="4536"/>
        <w:tab w:val="right" w:pos="9072"/>
      </w:tabs>
    </w:pPr>
  </w:style>
  <w:style w:type="character" w:customStyle="1" w:styleId="PieddepageCar">
    <w:name w:val="Pied de page Car"/>
    <w:basedOn w:val="Policepardfaut"/>
    <w:link w:val="Pieddepage"/>
    <w:uiPriority w:val="99"/>
    <w:rsid w:val="00E719CD"/>
    <w:rPr>
      <w:rFonts w:ascii="Calibri" w:hAnsi="Calibri"/>
    </w:rPr>
  </w:style>
  <w:style w:type="character" w:customStyle="1" w:styleId="Titre1Car">
    <w:name w:val="Titre 1 Car"/>
    <w:basedOn w:val="Policepardfaut"/>
    <w:link w:val="Titre1"/>
    <w:rsid w:val="00A471BE"/>
    <w:rPr>
      <w:rFonts w:ascii="Times New Roman" w:eastAsia="Times New Roman" w:hAnsi="Times New Roman" w:cs="Times New Roman"/>
      <w:b/>
      <w:sz w:val="28"/>
      <w:szCs w:val="20"/>
      <w:lang w:eastAsia="fr-FR"/>
    </w:rPr>
  </w:style>
  <w:style w:type="character" w:customStyle="1" w:styleId="Fort">
    <w:name w:val="Fort"/>
    <w:rsid w:val="00A471BE"/>
    <w:rPr>
      <w:b/>
    </w:rPr>
  </w:style>
  <w:style w:type="paragraph" w:styleId="Corpsdetexte">
    <w:name w:val="Body Text"/>
    <w:basedOn w:val="Normal"/>
    <w:link w:val="CorpsdetexteCar"/>
    <w:semiHidden/>
    <w:rsid w:val="00A471BE"/>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A471BE"/>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67FD-D568-4FB7-A3B7-5AD9D9E9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6031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Fontaine</dc:creator>
  <cp:lastModifiedBy>Sandra LEROY</cp:lastModifiedBy>
  <cp:revision>2</cp:revision>
  <cp:lastPrinted>2017-03-24T11:27:00Z</cp:lastPrinted>
  <dcterms:created xsi:type="dcterms:W3CDTF">2017-03-27T13:19:00Z</dcterms:created>
  <dcterms:modified xsi:type="dcterms:W3CDTF">2017-03-27T13:19:00Z</dcterms:modified>
</cp:coreProperties>
</file>